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178" w:line="225" w:lineRule="auto"/>
        <w:ind w:left="304"/>
        <w:rPr>
          <w:rFonts w:hint="eastAsia" w:ascii="黑体" w:hAnsi="黑体" w:eastAsia="黑体" w:cs="黑体"/>
          <w:sz w:val="55"/>
          <w:szCs w:val="55"/>
        </w:rPr>
      </w:pPr>
      <w:bookmarkStart w:id="14" w:name="_GoBack"/>
      <w:r>
        <w:rPr>
          <w:rFonts w:hint="eastAsia" w:ascii="黑体" w:hAnsi="黑体" w:eastAsia="黑体" w:cs="黑体"/>
          <w:spacing w:val="14"/>
          <w:sz w:val="55"/>
          <w:szCs w:val="55"/>
        </w:rPr>
        <w:t>清</w:t>
      </w:r>
      <w:r>
        <w:rPr>
          <w:rFonts w:hint="eastAsia" w:ascii="黑体" w:hAnsi="黑体" w:eastAsia="黑体" w:cs="黑体"/>
          <w:spacing w:val="12"/>
          <w:sz w:val="55"/>
          <w:szCs w:val="55"/>
        </w:rPr>
        <w:t>澜</w:t>
      </w:r>
      <w:r>
        <w:rPr>
          <w:rFonts w:hint="eastAsia" w:ascii="黑体" w:hAnsi="黑体" w:eastAsia="黑体" w:cs="黑体"/>
          <w:spacing w:val="7"/>
          <w:sz w:val="55"/>
          <w:szCs w:val="55"/>
        </w:rPr>
        <w:t>海事局202</w:t>
      </w:r>
      <w:r>
        <w:rPr>
          <w:rFonts w:hint="eastAsia" w:ascii="黑体" w:hAnsi="黑体" w:eastAsia="黑体" w:cs="黑体"/>
          <w:spacing w:val="7"/>
          <w:sz w:val="55"/>
          <w:szCs w:val="55"/>
          <w:lang w:val="en-US" w:eastAsia="zh-CN"/>
        </w:rPr>
        <w:t>3</w:t>
      </w:r>
      <w:r>
        <w:rPr>
          <w:rFonts w:hint="eastAsia" w:ascii="黑体" w:hAnsi="黑体" w:eastAsia="黑体" w:cs="黑体"/>
          <w:spacing w:val="7"/>
          <w:sz w:val="55"/>
          <w:szCs w:val="55"/>
        </w:rPr>
        <w:t>年度部门预算</w:t>
      </w:r>
    </w:p>
    <w:bookmarkEnd w:id="14"/>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136" w:line="227" w:lineRule="auto"/>
        <w:ind w:left="2588"/>
        <w:rPr>
          <w:rFonts w:ascii="黑体" w:hAnsi="黑体" w:eastAsia="黑体" w:cs="黑体"/>
          <w:sz w:val="42"/>
          <w:szCs w:val="42"/>
        </w:rPr>
      </w:pPr>
      <w:r>
        <w:rPr>
          <w:rFonts w:ascii="黑体" w:hAnsi="黑体" w:eastAsia="黑体" w:cs="黑体"/>
          <w:spacing w:val="4"/>
          <w:sz w:val="42"/>
          <w:szCs w:val="42"/>
        </w:rPr>
        <w:t>二</w:t>
      </w:r>
      <w:r>
        <w:rPr>
          <w:rFonts w:ascii="黑体" w:hAnsi="黑体" w:eastAsia="黑体" w:cs="黑体"/>
          <w:spacing w:val="3"/>
          <w:sz w:val="42"/>
          <w:szCs w:val="42"/>
        </w:rPr>
        <w:t>〇二</w:t>
      </w:r>
      <w:r>
        <w:rPr>
          <w:rFonts w:hint="eastAsia" w:ascii="黑体" w:hAnsi="黑体" w:eastAsia="黑体" w:cs="黑体"/>
          <w:spacing w:val="3"/>
          <w:sz w:val="42"/>
          <w:szCs w:val="42"/>
          <w:lang w:eastAsia="zh-CN"/>
        </w:rPr>
        <w:t>三</w:t>
      </w:r>
      <w:r>
        <w:rPr>
          <w:rFonts w:ascii="黑体" w:hAnsi="黑体" w:eastAsia="黑体" w:cs="黑体"/>
          <w:spacing w:val="3"/>
          <w:sz w:val="42"/>
          <w:szCs w:val="42"/>
        </w:rPr>
        <w:t>年五月</w:t>
      </w:r>
    </w:p>
    <w:p>
      <w:pPr>
        <w:sectPr>
          <w:pgSz w:w="11906" w:h="16839"/>
          <w:pgMar w:top="1431" w:right="1785" w:bottom="0" w:left="1785" w:header="0" w:footer="0" w:gutter="0"/>
          <w:cols w:space="720" w:num="1"/>
        </w:sectPr>
      </w:pPr>
    </w:p>
    <w:p>
      <w:pPr>
        <w:spacing w:line="286" w:lineRule="auto"/>
        <w:rPr>
          <w:rFonts w:ascii="Arial"/>
          <w:sz w:val="21"/>
        </w:rPr>
      </w:pPr>
    </w:p>
    <w:p>
      <w:pPr>
        <w:spacing w:line="287" w:lineRule="auto"/>
        <w:rPr>
          <w:rFonts w:ascii="Arial"/>
          <w:sz w:val="21"/>
        </w:rPr>
      </w:pPr>
    </w:p>
    <w:p>
      <w:pPr>
        <w:spacing w:line="287" w:lineRule="auto"/>
        <w:rPr>
          <w:rFonts w:ascii="Arial"/>
          <w:sz w:val="21"/>
        </w:rPr>
      </w:pPr>
    </w:p>
    <w:sdt>
      <w:sdtPr>
        <w:rPr>
          <w:rFonts w:ascii="仿宋" w:hAnsi="仿宋" w:eastAsia="仿宋" w:cs="仿宋"/>
          <w:sz w:val="42"/>
          <w:szCs w:val="42"/>
        </w:rPr>
        <w:id w:val="1"/>
        <w:docPartObj>
          <w:docPartGallery w:val="Table of Contents"/>
          <w:docPartUnique/>
        </w:docPartObj>
      </w:sdtPr>
      <w:sdtEndPr>
        <w:rPr>
          <w:rFonts w:ascii="Times New Roman" w:hAnsi="Times New Roman" w:eastAsia="Times New Roman" w:cs="Times New Roman"/>
          <w:sz w:val="31"/>
          <w:szCs w:val="31"/>
        </w:rPr>
      </w:sdtEndPr>
      <w:sdtContent>
        <w:p>
          <w:pPr>
            <w:spacing w:before="137" w:line="228" w:lineRule="auto"/>
            <w:ind w:left="3806"/>
            <w:rPr>
              <w:rFonts w:ascii="仿宋" w:hAnsi="仿宋" w:eastAsia="仿宋" w:cs="仿宋"/>
              <w:sz w:val="42"/>
              <w:szCs w:val="42"/>
            </w:rPr>
          </w:pPr>
          <w:r>
            <w:rPr>
              <w:rFonts w:ascii="仿宋" w:hAnsi="仿宋" w:eastAsia="仿宋" w:cs="仿宋"/>
              <w:spacing w:val="-44"/>
              <w:sz w:val="42"/>
              <w:szCs w:val="42"/>
              <w14:textOutline w14:w="7809" w14:cap="sq" w14:cmpd="sng">
                <w14:solidFill>
                  <w14:srgbClr w14:val="000000"/>
                </w14:solidFill>
                <w14:prstDash w14:val="solid"/>
                <w14:bevel/>
              </w14:textOutline>
            </w:rPr>
            <w:t>目</w:t>
          </w:r>
          <w:r>
            <w:rPr>
              <w:rFonts w:ascii="仿宋" w:hAnsi="仿宋" w:eastAsia="仿宋" w:cs="仿宋"/>
              <w:spacing w:val="-43"/>
              <w:sz w:val="42"/>
              <w:szCs w:val="42"/>
              <w14:textOutline w14:w="7809" w14:cap="sq" w14:cmpd="sng">
                <w14:solidFill>
                  <w14:srgbClr w14:val="000000"/>
                </w14:solidFill>
                <w14:prstDash w14:val="solid"/>
                <w14:bevel/>
              </w14:textOutline>
            </w:rPr>
            <w:t>录</w:t>
          </w: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tabs>
              <w:tab w:val="right" w:leader="dot" w:pos="8309"/>
            </w:tabs>
            <w:spacing w:before="100" w:line="227" w:lineRule="auto"/>
            <w:ind w:left="24"/>
            <w:rPr>
              <w:rFonts w:ascii="Times New Roman" w:hAnsi="Times New Roman" w:eastAsia="Times New Roman" w:cs="Times New Roman"/>
              <w:sz w:val="31"/>
              <w:szCs w:val="31"/>
            </w:rPr>
          </w:pPr>
          <w:r>
            <w:rPr>
              <w:rFonts w:ascii="黑体" w:hAnsi="黑体" w:eastAsia="黑体" w:cs="黑体"/>
              <w:spacing w:val="-8"/>
              <w:sz w:val="31"/>
              <w:szCs w:val="31"/>
              <w14:textOutline w14:w="5793" w14:cap="sq" w14:cmpd="sng">
                <w14:solidFill>
                  <w14:srgbClr w14:val="000000"/>
                </w14:solidFill>
                <w14:prstDash w14:val="solid"/>
                <w14:bevel/>
              </w14:textOutline>
            </w:rPr>
            <w:t>第一部分</w:t>
          </w:r>
          <w:r>
            <w:rPr>
              <w:rFonts w:ascii="黑体" w:hAnsi="黑体" w:eastAsia="黑体" w:cs="黑体"/>
              <w:spacing w:val="-8"/>
              <w:sz w:val="31"/>
              <w:szCs w:val="31"/>
            </w:rPr>
            <w:t xml:space="preserve"> </w:t>
          </w:r>
          <w:r>
            <w:rPr>
              <w:rFonts w:ascii="黑体" w:hAnsi="黑体" w:eastAsia="黑体" w:cs="黑体"/>
              <w:spacing w:val="-8"/>
              <w:sz w:val="31"/>
              <w:szCs w:val="31"/>
              <w14:textOutline w14:w="5793" w14:cap="sq" w14:cmpd="sng">
                <w14:solidFill>
                  <w14:srgbClr w14:val="000000"/>
                </w14:solidFill>
                <w14:prstDash w14:val="solid"/>
                <w14:bevel/>
              </w14:textOutline>
            </w:rPr>
            <w:t>清澜海事局基本情况</w:t>
          </w:r>
          <w:r>
            <w:rPr>
              <w:rFonts w:ascii="黑体" w:hAnsi="黑体" w:eastAsia="黑体" w:cs="黑体"/>
              <w:spacing w:val="-8"/>
              <w:sz w:val="31"/>
              <w:szCs w:val="31"/>
            </w:rPr>
            <w:t xml:space="preserve"> </w:t>
          </w:r>
          <w:r>
            <w:rPr>
              <w:rFonts w:ascii="黑体" w:hAnsi="黑体" w:eastAsia="黑体" w:cs="黑体"/>
              <w:b/>
              <w:bCs/>
              <w:sz w:val="31"/>
              <w:szCs w:val="31"/>
            </w:rPr>
            <w:tab/>
          </w:r>
          <w:r>
            <w:rPr>
              <w:rFonts w:ascii="黑体" w:hAnsi="黑体" w:eastAsia="黑体" w:cs="黑体"/>
              <w:spacing w:val="-8"/>
              <w:sz w:val="31"/>
              <w:szCs w:val="31"/>
            </w:rPr>
            <w:t xml:space="preserve"> </w:t>
          </w:r>
          <w:r>
            <w:fldChar w:fldCharType="begin"/>
          </w:r>
          <w:r>
            <w:instrText xml:space="preserve"> HYPERLINK \l "_bookmark1" </w:instrText>
          </w:r>
          <w:r>
            <w:fldChar w:fldCharType="separate"/>
          </w:r>
          <w:r>
            <w:rPr>
              <w:rFonts w:ascii="Times New Roman" w:hAnsi="Times New Roman" w:eastAsia="Times New Roman" w:cs="Times New Roman"/>
              <w:spacing w:val="-6"/>
              <w:sz w:val="31"/>
              <w:szCs w:val="31"/>
            </w:rPr>
            <w:t>1</w:t>
          </w:r>
          <w:r>
            <w:rPr>
              <w:rFonts w:ascii="Times New Roman" w:hAnsi="Times New Roman" w:eastAsia="Times New Roman" w:cs="Times New Roman"/>
              <w:spacing w:val="-6"/>
              <w:sz w:val="31"/>
              <w:szCs w:val="31"/>
            </w:rPr>
            <w:fldChar w:fldCharType="end"/>
          </w:r>
        </w:p>
        <w:p>
          <w:pPr>
            <w:spacing w:line="254" w:lineRule="auto"/>
            <w:rPr>
              <w:rFonts w:ascii="Arial"/>
              <w:sz w:val="21"/>
            </w:rPr>
          </w:pPr>
        </w:p>
        <w:p>
          <w:pPr>
            <w:tabs>
              <w:tab w:val="right" w:leader="dot" w:pos="8309"/>
            </w:tabs>
            <w:spacing w:before="101" w:line="407" w:lineRule="exact"/>
            <w:ind w:left="27"/>
            <w:rPr>
              <w:rFonts w:ascii="Times New Roman" w:hAnsi="Times New Roman" w:eastAsia="Times New Roman" w:cs="Times New Roman"/>
              <w:sz w:val="31"/>
              <w:szCs w:val="31"/>
            </w:rPr>
          </w:pPr>
          <w:r>
            <w:rPr>
              <w:rFonts w:ascii="楷体" w:hAnsi="楷体" w:eastAsia="楷体" w:cs="楷体"/>
              <w:spacing w:val="-31"/>
              <w:position w:val="2"/>
              <w:sz w:val="31"/>
              <w:szCs w:val="31"/>
            </w:rPr>
            <w:t>一</w:t>
          </w:r>
          <w:r>
            <w:rPr>
              <w:rFonts w:ascii="楷体" w:hAnsi="楷体" w:eastAsia="楷体" w:cs="楷体"/>
              <w:spacing w:val="-29"/>
              <w:position w:val="2"/>
              <w:sz w:val="31"/>
              <w:szCs w:val="31"/>
            </w:rPr>
            <w:t xml:space="preserve">、单位职责 </w:t>
          </w:r>
          <w:r>
            <w:rPr>
              <w:rFonts w:ascii="楷体" w:hAnsi="楷体" w:eastAsia="楷体" w:cs="楷体"/>
              <w:position w:val="2"/>
              <w:sz w:val="31"/>
              <w:szCs w:val="31"/>
            </w:rPr>
            <w:tab/>
          </w:r>
          <w:r>
            <w:rPr>
              <w:rFonts w:ascii="楷体" w:hAnsi="楷体" w:eastAsia="楷体" w:cs="楷体"/>
              <w:spacing w:val="-29"/>
              <w:position w:val="2"/>
              <w:sz w:val="31"/>
              <w:szCs w:val="31"/>
            </w:rPr>
            <w:t xml:space="preserve"> </w:t>
          </w:r>
          <w:r>
            <w:fldChar w:fldCharType="begin"/>
          </w:r>
          <w:r>
            <w:instrText xml:space="preserve"> HYPERLINK \l "_bookmark2" </w:instrText>
          </w:r>
          <w:r>
            <w:fldChar w:fldCharType="separate"/>
          </w:r>
          <w:r>
            <w:rPr>
              <w:rFonts w:ascii="Times New Roman" w:hAnsi="Times New Roman" w:eastAsia="Times New Roman" w:cs="Times New Roman"/>
              <w:spacing w:val="-29"/>
              <w:position w:val="2"/>
              <w:sz w:val="31"/>
              <w:szCs w:val="31"/>
            </w:rPr>
            <w:t>1</w:t>
          </w:r>
          <w:r>
            <w:rPr>
              <w:rFonts w:ascii="Times New Roman" w:hAnsi="Times New Roman" w:eastAsia="Times New Roman" w:cs="Times New Roman"/>
              <w:spacing w:val="-29"/>
              <w:position w:val="2"/>
              <w:sz w:val="31"/>
              <w:szCs w:val="31"/>
            </w:rPr>
            <w:fldChar w:fldCharType="end"/>
          </w:r>
        </w:p>
        <w:p>
          <w:pPr>
            <w:tabs>
              <w:tab w:val="right" w:leader="dot" w:pos="8309"/>
            </w:tabs>
            <w:spacing w:before="326" w:line="241" w:lineRule="auto"/>
            <w:ind w:left="21"/>
            <w:rPr>
              <w:rFonts w:ascii="Times New Roman" w:hAnsi="Times New Roman" w:eastAsia="Times New Roman" w:cs="Times New Roman"/>
              <w:sz w:val="31"/>
              <w:szCs w:val="31"/>
            </w:rPr>
          </w:pPr>
          <w:r>
            <w:rPr>
              <w:rFonts w:ascii="楷体" w:hAnsi="楷体" w:eastAsia="楷体" w:cs="楷体"/>
              <w:spacing w:val="-32"/>
              <w:sz w:val="31"/>
              <w:szCs w:val="31"/>
            </w:rPr>
            <w:t>二</w:t>
          </w:r>
          <w:r>
            <w:rPr>
              <w:rFonts w:ascii="楷体" w:hAnsi="楷体" w:eastAsia="楷体" w:cs="楷体"/>
              <w:spacing w:val="-27"/>
              <w:sz w:val="31"/>
              <w:szCs w:val="31"/>
            </w:rPr>
            <w:t xml:space="preserve">、机构设置 </w:t>
          </w:r>
          <w:r>
            <w:rPr>
              <w:rFonts w:ascii="楷体" w:hAnsi="楷体" w:eastAsia="楷体" w:cs="楷体"/>
              <w:sz w:val="31"/>
              <w:szCs w:val="31"/>
            </w:rPr>
            <w:tab/>
          </w:r>
          <w:r>
            <w:rPr>
              <w:rFonts w:ascii="楷体" w:hAnsi="楷体" w:eastAsia="楷体" w:cs="楷体"/>
              <w:spacing w:val="-27"/>
              <w:sz w:val="31"/>
              <w:szCs w:val="31"/>
            </w:rPr>
            <w:t xml:space="preserve"> </w:t>
          </w:r>
          <w:r>
            <w:fldChar w:fldCharType="begin"/>
          </w:r>
          <w:r>
            <w:instrText xml:space="preserve"> HYPERLINK \l "_bookmark3" </w:instrText>
          </w:r>
          <w:r>
            <w:fldChar w:fldCharType="separate"/>
          </w:r>
          <w:r>
            <w:rPr>
              <w:rFonts w:ascii="Times New Roman" w:hAnsi="Times New Roman" w:eastAsia="Times New Roman" w:cs="Times New Roman"/>
              <w:spacing w:val="-27"/>
              <w:sz w:val="31"/>
              <w:szCs w:val="31"/>
            </w:rPr>
            <w:t>3</w:t>
          </w:r>
          <w:r>
            <w:rPr>
              <w:rFonts w:ascii="Times New Roman" w:hAnsi="Times New Roman" w:eastAsia="Times New Roman" w:cs="Times New Roman"/>
              <w:spacing w:val="-27"/>
              <w:sz w:val="31"/>
              <w:szCs w:val="31"/>
            </w:rPr>
            <w:fldChar w:fldCharType="end"/>
          </w:r>
        </w:p>
        <w:p>
          <w:pPr>
            <w:tabs>
              <w:tab w:val="right" w:leader="dot" w:pos="8309"/>
            </w:tabs>
            <w:spacing w:before="333" w:line="407" w:lineRule="exact"/>
            <w:ind w:left="25"/>
            <w:rPr>
              <w:rFonts w:ascii="Times New Roman" w:hAnsi="Times New Roman" w:eastAsia="Times New Roman" w:cs="Times New Roman"/>
              <w:sz w:val="31"/>
              <w:szCs w:val="31"/>
            </w:rPr>
          </w:pPr>
          <w:r>
            <w:rPr>
              <w:rFonts w:ascii="楷体" w:hAnsi="楷体" w:eastAsia="楷体" w:cs="楷体"/>
              <w:spacing w:val="-14"/>
              <w:position w:val="2"/>
              <w:sz w:val="31"/>
              <w:szCs w:val="31"/>
            </w:rPr>
            <w:t>三</w:t>
          </w:r>
          <w:r>
            <w:rPr>
              <w:rFonts w:ascii="楷体" w:hAnsi="楷体" w:eastAsia="楷体" w:cs="楷体"/>
              <w:spacing w:val="-13"/>
              <w:position w:val="2"/>
              <w:sz w:val="31"/>
              <w:szCs w:val="31"/>
            </w:rPr>
            <w:t xml:space="preserve">、辖区情况 </w:t>
          </w:r>
          <w:r>
            <w:rPr>
              <w:rFonts w:ascii="楷体" w:hAnsi="楷体" w:eastAsia="楷体" w:cs="楷体"/>
              <w:position w:val="2"/>
              <w:sz w:val="31"/>
              <w:szCs w:val="31"/>
            </w:rPr>
            <w:tab/>
          </w:r>
          <w:r>
            <w:fldChar w:fldCharType="begin"/>
          </w:r>
          <w:r>
            <w:instrText xml:space="preserve"> HYPERLINK \l "_bookmark4" </w:instrText>
          </w:r>
          <w:r>
            <w:fldChar w:fldCharType="separate"/>
          </w:r>
          <w:r>
            <w:rPr>
              <w:rFonts w:ascii="Times New Roman" w:hAnsi="Times New Roman" w:eastAsia="Times New Roman" w:cs="Times New Roman"/>
              <w:spacing w:val="-13"/>
              <w:position w:val="2"/>
              <w:sz w:val="31"/>
              <w:szCs w:val="31"/>
            </w:rPr>
            <w:t>4</w:t>
          </w:r>
          <w:r>
            <w:rPr>
              <w:rFonts w:ascii="Times New Roman" w:hAnsi="Times New Roman" w:eastAsia="Times New Roman" w:cs="Times New Roman"/>
              <w:spacing w:val="-13"/>
              <w:position w:val="2"/>
              <w:sz w:val="31"/>
              <w:szCs w:val="31"/>
            </w:rPr>
            <w:fldChar w:fldCharType="end"/>
          </w:r>
        </w:p>
        <w:p>
          <w:pPr>
            <w:tabs>
              <w:tab w:val="right" w:leader="dot" w:pos="8309"/>
            </w:tabs>
            <w:spacing w:before="328" w:line="227" w:lineRule="auto"/>
            <w:ind w:left="24"/>
            <w:rPr>
              <w:rFonts w:ascii="Times New Roman" w:hAnsi="Times New Roman" w:eastAsia="Times New Roman" w:cs="Times New Roman"/>
              <w:sz w:val="31"/>
              <w:szCs w:val="31"/>
            </w:rPr>
          </w:pPr>
          <w:r>
            <w:rPr>
              <w:rFonts w:ascii="黑体" w:hAnsi="黑体" w:eastAsia="黑体" w:cs="黑体"/>
              <w:spacing w:val="-12"/>
              <w:sz w:val="31"/>
              <w:szCs w:val="31"/>
              <w14:textOutline w14:w="5793" w14:cap="sq" w14:cmpd="sng">
                <w14:solidFill>
                  <w14:srgbClr w14:val="000000"/>
                </w14:solidFill>
                <w14:prstDash w14:val="solid"/>
                <w14:bevel/>
              </w14:textOutline>
            </w:rPr>
            <w:t>第</w:t>
          </w:r>
          <w:r>
            <w:rPr>
              <w:rFonts w:ascii="黑体" w:hAnsi="黑体" w:eastAsia="黑体" w:cs="黑体"/>
              <w:spacing w:val="-7"/>
              <w:sz w:val="31"/>
              <w:szCs w:val="31"/>
              <w14:textOutline w14:w="5793" w14:cap="sq" w14:cmpd="sng">
                <w14:solidFill>
                  <w14:srgbClr w14:val="000000"/>
                </w14:solidFill>
                <w14:prstDash w14:val="solid"/>
                <w14:bevel/>
              </w14:textOutline>
            </w:rPr>
            <w:t>二部分</w:t>
          </w:r>
          <w:r>
            <w:rPr>
              <w:rFonts w:ascii="黑体" w:hAnsi="黑体" w:eastAsia="黑体" w:cs="黑体"/>
              <w:spacing w:val="-7"/>
              <w:sz w:val="31"/>
              <w:szCs w:val="31"/>
            </w:rPr>
            <w:t xml:space="preserve"> </w:t>
          </w:r>
          <w:r>
            <w:rPr>
              <w:rFonts w:ascii="黑体" w:hAnsi="黑体" w:eastAsia="黑体" w:cs="黑体"/>
              <w:spacing w:val="-7"/>
              <w:sz w:val="31"/>
              <w:szCs w:val="31"/>
              <w14:textOutline w14:w="5793" w14:cap="sq" w14:cmpd="sng">
                <w14:solidFill>
                  <w14:srgbClr w14:val="000000"/>
                </w14:solidFill>
                <w14:prstDash w14:val="solid"/>
                <w14:bevel/>
              </w14:textOutline>
            </w:rPr>
            <w:t>清海事局部门预算表</w:t>
          </w:r>
          <w:r>
            <w:rPr>
              <w:rFonts w:ascii="黑体" w:hAnsi="黑体" w:eastAsia="黑体" w:cs="黑体"/>
              <w:spacing w:val="-7"/>
              <w:sz w:val="31"/>
              <w:szCs w:val="31"/>
            </w:rPr>
            <w:t xml:space="preserve"> </w:t>
          </w:r>
          <w:r>
            <w:rPr>
              <w:rFonts w:ascii="黑体" w:hAnsi="黑体" w:eastAsia="黑体" w:cs="黑体"/>
              <w:b/>
              <w:bCs/>
              <w:sz w:val="31"/>
              <w:szCs w:val="31"/>
            </w:rPr>
            <w:tab/>
          </w:r>
          <w:r>
            <w:rPr>
              <w:rFonts w:ascii="黑体" w:hAnsi="黑体" w:eastAsia="黑体" w:cs="黑体"/>
              <w:spacing w:val="-7"/>
              <w:sz w:val="31"/>
              <w:szCs w:val="31"/>
            </w:rPr>
            <w:t xml:space="preserve"> </w:t>
          </w:r>
          <w:r>
            <w:fldChar w:fldCharType="begin"/>
          </w:r>
          <w:r>
            <w:instrText xml:space="preserve"> HYPERLINK \l "_bookmark5" </w:instrText>
          </w:r>
          <w:r>
            <w:fldChar w:fldCharType="separate"/>
          </w:r>
          <w:r>
            <w:rPr>
              <w:rFonts w:ascii="Times New Roman" w:hAnsi="Times New Roman" w:eastAsia="Times New Roman" w:cs="Times New Roman"/>
              <w:spacing w:val="-7"/>
              <w:sz w:val="31"/>
              <w:szCs w:val="31"/>
            </w:rPr>
            <w:t>5</w:t>
          </w:r>
          <w:r>
            <w:rPr>
              <w:rFonts w:ascii="Times New Roman" w:hAnsi="Times New Roman" w:eastAsia="Times New Roman" w:cs="Times New Roman"/>
              <w:spacing w:val="-7"/>
              <w:sz w:val="31"/>
              <w:szCs w:val="31"/>
            </w:rPr>
            <w:fldChar w:fldCharType="end"/>
          </w:r>
        </w:p>
        <w:p>
          <w:pPr>
            <w:spacing w:line="252" w:lineRule="auto"/>
            <w:rPr>
              <w:rFonts w:ascii="Arial"/>
              <w:sz w:val="21"/>
            </w:rPr>
          </w:pPr>
        </w:p>
        <w:p>
          <w:pPr>
            <w:tabs>
              <w:tab w:val="right" w:leader="dot" w:pos="8309"/>
            </w:tabs>
            <w:spacing w:before="101" w:line="221" w:lineRule="auto"/>
            <w:ind w:left="18"/>
            <w:rPr>
              <w:rFonts w:ascii="Times New Roman" w:hAnsi="Times New Roman" w:eastAsia="Times New Roman" w:cs="Times New Roman"/>
              <w:sz w:val="31"/>
              <w:szCs w:val="31"/>
            </w:rPr>
          </w:pPr>
          <w:r>
            <w:rPr>
              <w:rFonts w:ascii="楷体" w:hAnsi="楷体" w:eastAsia="楷体" w:cs="楷体"/>
              <w:spacing w:val="-27"/>
              <w:sz w:val="31"/>
              <w:szCs w:val="31"/>
            </w:rPr>
            <w:t xml:space="preserve">部门收支总表 </w:t>
          </w:r>
          <w:r>
            <w:rPr>
              <w:rFonts w:ascii="楷体" w:hAnsi="楷体" w:eastAsia="楷体" w:cs="楷体"/>
              <w:sz w:val="31"/>
              <w:szCs w:val="31"/>
            </w:rPr>
            <w:tab/>
          </w:r>
          <w:r>
            <w:rPr>
              <w:rFonts w:ascii="楷体" w:hAnsi="楷体" w:eastAsia="楷体" w:cs="楷体"/>
              <w:spacing w:val="-27"/>
              <w:sz w:val="31"/>
              <w:szCs w:val="31"/>
            </w:rPr>
            <w:t xml:space="preserve"> </w:t>
          </w:r>
          <w:r>
            <w:fldChar w:fldCharType="begin"/>
          </w:r>
          <w:r>
            <w:instrText xml:space="preserve"> HYPERLINK \l "_bookmark6" </w:instrText>
          </w:r>
          <w:r>
            <w:fldChar w:fldCharType="separate"/>
          </w:r>
          <w:r>
            <w:rPr>
              <w:rFonts w:ascii="Times New Roman" w:hAnsi="Times New Roman" w:eastAsia="Times New Roman" w:cs="Times New Roman"/>
              <w:spacing w:val="-26"/>
              <w:sz w:val="31"/>
              <w:szCs w:val="31"/>
            </w:rPr>
            <w:t>5</w:t>
          </w:r>
          <w:r>
            <w:rPr>
              <w:rFonts w:ascii="Times New Roman" w:hAnsi="Times New Roman" w:eastAsia="Times New Roman" w:cs="Times New Roman"/>
              <w:spacing w:val="-26"/>
              <w:sz w:val="31"/>
              <w:szCs w:val="31"/>
            </w:rPr>
            <w:fldChar w:fldCharType="end"/>
          </w:r>
        </w:p>
        <w:p>
          <w:pPr>
            <w:spacing w:line="263" w:lineRule="auto"/>
            <w:rPr>
              <w:rFonts w:ascii="Arial"/>
              <w:sz w:val="21"/>
            </w:rPr>
          </w:pPr>
        </w:p>
        <w:p>
          <w:pPr>
            <w:tabs>
              <w:tab w:val="right" w:leader="dot" w:pos="8309"/>
            </w:tabs>
            <w:spacing w:before="101" w:line="221" w:lineRule="auto"/>
            <w:ind w:left="18"/>
            <w:rPr>
              <w:rFonts w:ascii="Times New Roman" w:hAnsi="Times New Roman" w:eastAsia="Times New Roman" w:cs="Times New Roman"/>
              <w:sz w:val="31"/>
              <w:szCs w:val="31"/>
            </w:rPr>
          </w:pPr>
          <w:r>
            <w:rPr>
              <w:rFonts w:ascii="楷体" w:hAnsi="楷体" w:eastAsia="楷体" w:cs="楷体"/>
              <w:spacing w:val="-28"/>
              <w:sz w:val="31"/>
              <w:szCs w:val="31"/>
            </w:rPr>
            <w:t>部</w:t>
          </w:r>
          <w:r>
            <w:rPr>
              <w:rFonts w:ascii="楷体" w:hAnsi="楷体" w:eastAsia="楷体" w:cs="楷体"/>
              <w:spacing w:val="-27"/>
              <w:sz w:val="31"/>
              <w:szCs w:val="31"/>
            </w:rPr>
            <w:t xml:space="preserve">门收入总表 </w:t>
          </w:r>
          <w:r>
            <w:rPr>
              <w:rFonts w:ascii="楷体" w:hAnsi="楷体" w:eastAsia="楷体" w:cs="楷体"/>
              <w:sz w:val="31"/>
              <w:szCs w:val="31"/>
            </w:rPr>
            <w:tab/>
          </w:r>
          <w:r>
            <w:rPr>
              <w:rFonts w:ascii="楷体" w:hAnsi="楷体" w:eastAsia="楷体" w:cs="楷体"/>
              <w:spacing w:val="-27"/>
              <w:sz w:val="31"/>
              <w:szCs w:val="31"/>
            </w:rPr>
            <w:t xml:space="preserve"> </w:t>
          </w:r>
          <w:r>
            <w:fldChar w:fldCharType="begin"/>
          </w:r>
          <w:r>
            <w:instrText xml:space="preserve"> HYPERLINK \l "_bookmark7" </w:instrText>
          </w:r>
          <w:r>
            <w:fldChar w:fldCharType="separate"/>
          </w:r>
          <w:r>
            <w:rPr>
              <w:rFonts w:ascii="Times New Roman" w:hAnsi="Times New Roman" w:eastAsia="Times New Roman" w:cs="Times New Roman"/>
              <w:spacing w:val="-27"/>
              <w:sz w:val="31"/>
              <w:szCs w:val="31"/>
            </w:rPr>
            <w:t>6</w:t>
          </w:r>
          <w:r>
            <w:rPr>
              <w:rFonts w:ascii="Times New Roman" w:hAnsi="Times New Roman" w:eastAsia="Times New Roman" w:cs="Times New Roman"/>
              <w:spacing w:val="-27"/>
              <w:sz w:val="31"/>
              <w:szCs w:val="31"/>
            </w:rPr>
            <w:fldChar w:fldCharType="end"/>
          </w:r>
        </w:p>
        <w:p>
          <w:pPr>
            <w:spacing w:line="263" w:lineRule="auto"/>
            <w:rPr>
              <w:rFonts w:ascii="Arial"/>
              <w:sz w:val="21"/>
            </w:rPr>
          </w:pPr>
        </w:p>
        <w:p>
          <w:pPr>
            <w:tabs>
              <w:tab w:val="right" w:leader="dot" w:pos="8309"/>
            </w:tabs>
            <w:spacing w:before="101" w:line="221" w:lineRule="auto"/>
            <w:ind w:left="18"/>
            <w:rPr>
              <w:rFonts w:ascii="Times New Roman" w:hAnsi="Times New Roman" w:eastAsia="Times New Roman" w:cs="Times New Roman"/>
              <w:sz w:val="31"/>
              <w:szCs w:val="31"/>
            </w:rPr>
          </w:pPr>
          <w:r>
            <w:rPr>
              <w:rFonts w:ascii="楷体" w:hAnsi="楷体" w:eastAsia="楷体" w:cs="楷体"/>
              <w:spacing w:val="-30"/>
              <w:sz w:val="31"/>
              <w:szCs w:val="31"/>
            </w:rPr>
            <w:t>部</w:t>
          </w:r>
          <w:r>
            <w:rPr>
              <w:rFonts w:ascii="楷体" w:hAnsi="楷体" w:eastAsia="楷体" w:cs="楷体"/>
              <w:spacing w:val="-26"/>
              <w:sz w:val="31"/>
              <w:szCs w:val="31"/>
            </w:rPr>
            <w:t xml:space="preserve">门支出总表 </w:t>
          </w:r>
          <w:r>
            <w:rPr>
              <w:rFonts w:ascii="楷体" w:hAnsi="楷体" w:eastAsia="楷体" w:cs="楷体"/>
              <w:sz w:val="31"/>
              <w:szCs w:val="31"/>
            </w:rPr>
            <w:tab/>
          </w:r>
          <w:r>
            <w:rPr>
              <w:rFonts w:ascii="楷体" w:hAnsi="楷体" w:eastAsia="楷体" w:cs="楷体"/>
              <w:spacing w:val="-26"/>
              <w:sz w:val="31"/>
              <w:szCs w:val="31"/>
            </w:rPr>
            <w:t xml:space="preserve"> </w:t>
          </w:r>
          <w:r>
            <w:fldChar w:fldCharType="begin"/>
          </w:r>
          <w:r>
            <w:instrText xml:space="preserve"> HYPERLINK \l "_bookmark8" </w:instrText>
          </w:r>
          <w:r>
            <w:fldChar w:fldCharType="separate"/>
          </w:r>
          <w:r>
            <w:rPr>
              <w:rFonts w:ascii="Times New Roman" w:hAnsi="Times New Roman" w:eastAsia="Times New Roman" w:cs="Times New Roman"/>
              <w:spacing w:val="-26"/>
              <w:sz w:val="31"/>
              <w:szCs w:val="31"/>
            </w:rPr>
            <w:t>8</w:t>
          </w:r>
          <w:r>
            <w:rPr>
              <w:rFonts w:ascii="Times New Roman" w:hAnsi="Times New Roman" w:eastAsia="Times New Roman" w:cs="Times New Roman"/>
              <w:spacing w:val="-26"/>
              <w:sz w:val="31"/>
              <w:szCs w:val="31"/>
            </w:rPr>
            <w:fldChar w:fldCharType="end"/>
          </w:r>
        </w:p>
        <w:p>
          <w:pPr>
            <w:spacing w:line="260" w:lineRule="auto"/>
            <w:rPr>
              <w:rFonts w:ascii="Arial"/>
              <w:sz w:val="21"/>
            </w:rPr>
          </w:pPr>
        </w:p>
        <w:p>
          <w:pPr>
            <w:tabs>
              <w:tab w:val="right" w:leader="dot" w:pos="8309"/>
            </w:tabs>
            <w:spacing w:before="101" w:line="228" w:lineRule="auto"/>
            <w:ind w:left="31"/>
            <w:rPr>
              <w:rFonts w:ascii="Times New Roman" w:hAnsi="Times New Roman" w:eastAsia="Times New Roman" w:cs="Times New Roman"/>
              <w:sz w:val="31"/>
              <w:szCs w:val="31"/>
            </w:rPr>
          </w:pPr>
          <w:r>
            <w:rPr>
              <w:rFonts w:ascii="楷体" w:hAnsi="楷体" w:eastAsia="楷体" w:cs="楷体"/>
              <w:spacing w:val="-25"/>
              <w:sz w:val="31"/>
              <w:szCs w:val="31"/>
            </w:rPr>
            <w:t>财</w:t>
          </w:r>
          <w:r>
            <w:rPr>
              <w:rFonts w:ascii="楷体" w:hAnsi="楷体" w:eastAsia="楷体" w:cs="楷体"/>
              <w:spacing w:val="-20"/>
              <w:sz w:val="31"/>
              <w:szCs w:val="31"/>
            </w:rPr>
            <w:t xml:space="preserve">政拨款收支总表 </w:t>
          </w:r>
          <w:r>
            <w:rPr>
              <w:rFonts w:ascii="楷体" w:hAnsi="楷体" w:eastAsia="楷体" w:cs="楷体"/>
              <w:sz w:val="31"/>
              <w:szCs w:val="31"/>
            </w:rPr>
            <w:tab/>
          </w:r>
          <w:r>
            <w:rPr>
              <w:rFonts w:ascii="楷体" w:hAnsi="楷体" w:eastAsia="楷体" w:cs="楷体"/>
              <w:spacing w:val="-20"/>
              <w:sz w:val="31"/>
              <w:szCs w:val="31"/>
            </w:rPr>
            <w:t xml:space="preserve"> </w:t>
          </w:r>
          <w:r>
            <w:fldChar w:fldCharType="begin"/>
          </w:r>
          <w:r>
            <w:instrText xml:space="preserve"> HYPERLINK \l "_bookmark9" </w:instrText>
          </w:r>
          <w:r>
            <w:fldChar w:fldCharType="separate"/>
          </w:r>
          <w:r>
            <w:rPr>
              <w:rFonts w:ascii="Times New Roman" w:hAnsi="Times New Roman" w:eastAsia="Times New Roman" w:cs="Times New Roman"/>
              <w:spacing w:val="-20"/>
              <w:sz w:val="31"/>
              <w:szCs w:val="31"/>
            </w:rPr>
            <w:t>1</w:t>
          </w:r>
          <w:r>
            <w:rPr>
              <w:rFonts w:ascii="Times New Roman" w:hAnsi="Times New Roman" w:eastAsia="Times New Roman" w:cs="Times New Roman"/>
              <w:spacing w:val="-20"/>
              <w:sz w:val="31"/>
              <w:szCs w:val="31"/>
            </w:rPr>
            <w:fldChar w:fldCharType="end"/>
          </w:r>
          <w:r>
            <w:rPr>
              <w:rFonts w:ascii="Times New Roman" w:hAnsi="Times New Roman" w:eastAsia="Times New Roman" w:cs="Times New Roman"/>
              <w:spacing w:val="-20"/>
              <w:sz w:val="31"/>
              <w:szCs w:val="31"/>
            </w:rPr>
            <w:t>0</w:t>
          </w:r>
        </w:p>
        <w:p>
          <w:pPr>
            <w:spacing w:line="251" w:lineRule="auto"/>
            <w:rPr>
              <w:rFonts w:ascii="Arial"/>
              <w:sz w:val="21"/>
            </w:rPr>
          </w:pPr>
        </w:p>
        <w:p>
          <w:pPr>
            <w:tabs>
              <w:tab w:val="right" w:leader="dot" w:pos="8310"/>
            </w:tabs>
            <w:spacing w:before="102" w:line="225" w:lineRule="auto"/>
            <w:ind w:left="27"/>
            <w:rPr>
              <w:rFonts w:ascii="Times New Roman" w:hAnsi="Times New Roman" w:eastAsia="Times New Roman" w:cs="Times New Roman"/>
              <w:sz w:val="31"/>
              <w:szCs w:val="31"/>
            </w:rPr>
          </w:pPr>
          <w:r>
            <w:rPr>
              <w:rFonts w:ascii="楷体" w:hAnsi="楷体" w:eastAsia="楷体" w:cs="楷体"/>
              <w:spacing w:val="-24"/>
              <w:sz w:val="31"/>
              <w:szCs w:val="31"/>
            </w:rPr>
            <w:t>一</w:t>
          </w:r>
          <w:r>
            <w:rPr>
              <w:rFonts w:ascii="楷体" w:hAnsi="楷体" w:eastAsia="楷体" w:cs="楷体"/>
              <w:spacing w:val="-18"/>
              <w:sz w:val="31"/>
              <w:szCs w:val="31"/>
            </w:rPr>
            <w:t xml:space="preserve">般公共预算支出表 </w:t>
          </w:r>
          <w:r>
            <w:rPr>
              <w:rFonts w:ascii="楷体" w:hAnsi="楷体" w:eastAsia="楷体" w:cs="楷体"/>
              <w:sz w:val="31"/>
              <w:szCs w:val="31"/>
            </w:rPr>
            <w:tab/>
          </w:r>
          <w:r>
            <w:rPr>
              <w:rFonts w:ascii="楷体" w:hAnsi="楷体" w:eastAsia="楷体" w:cs="楷体"/>
              <w:spacing w:val="-18"/>
              <w:sz w:val="31"/>
              <w:szCs w:val="31"/>
            </w:rPr>
            <w:t xml:space="preserve"> </w:t>
          </w:r>
          <w:r>
            <w:fldChar w:fldCharType="begin"/>
          </w:r>
          <w:r>
            <w:instrText xml:space="preserve"> HYPERLINK \l "_bookmark10" </w:instrText>
          </w:r>
          <w:r>
            <w:fldChar w:fldCharType="separate"/>
          </w:r>
          <w:r>
            <w:rPr>
              <w:rFonts w:ascii="Times New Roman" w:hAnsi="Times New Roman" w:eastAsia="Times New Roman" w:cs="Times New Roman"/>
              <w:spacing w:val="-18"/>
              <w:sz w:val="31"/>
              <w:szCs w:val="31"/>
            </w:rPr>
            <w:t>1</w:t>
          </w:r>
          <w:r>
            <w:rPr>
              <w:rFonts w:ascii="Times New Roman" w:hAnsi="Times New Roman" w:eastAsia="Times New Roman" w:cs="Times New Roman"/>
              <w:spacing w:val="-18"/>
              <w:sz w:val="31"/>
              <w:szCs w:val="31"/>
            </w:rPr>
            <w:fldChar w:fldCharType="end"/>
          </w:r>
          <w:r>
            <w:rPr>
              <w:rFonts w:ascii="Times New Roman" w:hAnsi="Times New Roman" w:eastAsia="Times New Roman" w:cs="Times New Roman"/>
              <w:spacing w:val="-18"/>
              <w:sz w:val="31"/>
              <w:szCs w:val="31"/>
            </w:rPr>
            <w:t>1</w:t>
          </w:r>
        </w:p>
        <w:p>
          <w:pPr>
            <w:spacing w:line="256" w:lineRule="auto"/>
            <w:rPr>
              <w:rFonts w:ascii="Arial"/>
              <w:sz w:val="21"/>
            </w:rPr>
          </w:pPr>
        </w:p>
        <w:p>
          <w:pPr>
            <w:tabs>
              <w:tab w:val="right" w:leader="dot" w:pos="8309"/>
            </w:tabs>
            <w:spacing w:before="101" w:line="222" w:lineRule="auto"/>
            <w:ind w:left="27"/>
            <w:rPr>
              <w:rFonts w:ascii="Times New Roman" w:hAnsi="Times New Roman" w:eastAsia="Times New Roman" w:cs="Times New Roman"/>
              <w:sz w:val="31"/>
              <w:szCs w:val="31"/>
            </w:rPr>
          </w:pPr>
          <w:r>
            <w:rPr>
              <w:rFonts w:ascii="楷体" w:hAnsi="楷体" w:eastAsia="楷体" w:cs="楷体"/>
              <w:spacing w:val="-20"/>
              <w:sz w:val="31"/>
              <w:szCs w:val="31"/>
            </w:rPr>
            <w:t>一</w:t>
          </w:r>
          <w:r>
            <w:rPr>
              <w:rFonts w:ascii="楷体" w:hAnsi="楷体" w:eastAsia="楷体" w:cs="楷体"/>
              <w:spacing w:val="-15"/>
              <w:sz w:val="31"/>
              <w:szCs w:val="31"/>
            </w:rPr>
            <w:t xml:space="preserve">般公共预算基本支出表 </w:t>
          </w:r>
          <w:r>
            <w:rPr>
              <w:rFonts w:ascii="楷体" w:hAnsi="楷体" w:eastAsia="楷体" w:cs="楷体"/>
              <w:sz w:val="31"/>
              <w:szCs w:val="31"/>
            </w:rPr>
            <w:tab/>
          </w:r>
          <w:r>
            <w:rPr>
              <w:rFonts w:ascii="楷体" w:hAnsi="楷体" w:eastAsia="楷体" w:cs="楷体"/>
              <w:spacing w:val="-15"/>
              <w:sz w:val="31"/>
              <w:szCs w:val="31"/>
            </w:rPr>
            <w:t xml:space="preserve"> </w:t>
          </w:r>
          <w:r>
            <w:fldChar w:fldCharType="begin"/>
          </w:r>
          <w:r>
            <w:instrText xml:space="preserve"> HYPERLINK \l "_bookmark11" </w:instrText>
          </w:r>
          <w:r>
            <w:fldChar w:fldCharType="separate"/>
          </w:r>
          <w:r>
            <w:rPr>
              <w:rFonts w:ascii="Times New Roman" w:hAnsi="Times New Roman" w:eastAsia="Times New Roman" w:cs="Times New Roman"/>
              <w:spacing w:val="-15"/>
              <w:sz w:val="31"/>
              <w:szCs w:val="31"/>
            </w:rPr>
            <w:t>1</w:t>
          </w:r>
          <w:r>
            <w:rPr>
              <w:rFonts w:ascii="Times New Roman" w:hAnsi="Times New Roman" w:eastAsia="Times New Roman" w:cs="Times New Roman"/>
              <w:spacing w:val="-15"/>
              <w:sz w:val="31"/>
              <w:szCs w:val="31"/>
            </w:rPr>
            <w:fldChar w:fldCharType="end"/>
          </w:r>
          <w:r>
            <w:rPr>
              <w:rFonts w:ascii="Times New Roman" w:hAnsi="Times New Roman" w:eastAsia="Times New Roman" w:cs="Times New Roman"/>
              <w:spacing w:val="-15"/>
              <w:sz w:val="31"/>
              <w:szCs w:val="31"/>
            </w:rPr>
            <w:t>2</w:t>
          </w:r>
        </w:p>
        <w:p>
          <w:pPr>
            <w:spacing w:line="259" w:lineRule="auto"/>
            <w:rPr>
              <w:rFonts w:ascii="Arial"/>
              <w:sz w:val="21"/>
            </w:rPr>
          </w:pPr>
        </w:p>
        <w:p>
          <w:pPr>
            <w:tabs>
              <w:tab w:val="right" w:leader="dot" w:pos="8309"/>
            </w:tabs>
            <w:spacing w:before="101" w:line="222" w:lineRule="auto"/>
            <w:ind w:left="29"/>
            <w:rPr>
              <w:rFonts w:ascii="Times New Roman" w:hAnsi="Times New Roman" w:eastAsia="Times New Roman" w:cs="Times New Roman"/>
              <w:sz w:val="31"/>
              <w:szCs w:val="31"/>
            </w:rPr>
          </w:pPr>
          <w:r>
            <w:rPr>
              <w:rFonts w:ascii="楷体" w:hAnsi="楷体" w:eastAsia="楷体" w:cs="楷体"/>
              <w:spacing w:val="-16"/>
              <w:sz w:val="31"/>
              <w:szCs w:val="31"/>
            </w:rPr>
            <w:t>一</w:t>
          </w:r>
          <w:r>
            <w:rPr>
              <w:rFonts w:ascii="楷体" w:hAnsi="楷体" w:eastAsia="楷体" w:cs="楷体"/>
              <w:spacing w:val="-9"/>
              <w:sz w:val="31"/>
              <w:szCs w:val="31"/>
            </w:rPr>
            <w:t>般公共预算</w:t>
          </w:r>
          <w:r>
            <w:rPr>
              <w:rFonts w:ascii="Times New Roman" w:hAnsi="Times New Roman" w:eastAsia="Times New Roman" w:cs="Times New Roman"/>
              <w:spacing w:val="-9"/>
              <w:sz w:val="31"/>
              <w:szCs w:val="31"/>
            </w:rPr>
            <w:t>“</w:t>
          </w:r>
          <w:r>
            <w:rPr>
              <w:rFonts w:ascii="楷体" w:hAnsi="楷体" w:eastAsia="楷体" w:cs="楷体"/>
              <w:spacing w:val="-9"/>
              <w:sz w:val="31"/>
              <w:szCs w:val="31"/>
            </w:rPr>
            <w:t>三公</w:t>
          </w:r>
          <w:r>
            <w:rPr>
              <w:rFonts w:ascii="Times New Roman" w:hAnsi="Times New Roman" w:eastAsia="Times New Roman" w:cs="Times New Roman"/>
              <w:spacing w:val="-9"/>
              <w:sz w:val="31"/>
              <w:szCs w:val="31"/>
            </w:rPr>
            <w:t>”</w:t>
          </w:r>
          <w:r>
            <w:rPr>
              <w:rFonts w:ascii="楷体" w:hAnsi="楷体" w:eastAsia="楷体" w:cs="楷体"/>
              <w:spacing w:val="-9"/>
              <w:sz w:val="31"/>
              <w:szCs w:val="31"/>
            </w:rPr>
            <w:t xml:space="preserve">经费支出表 </w:t>
          </w:r>
          <w:r>
            <w:rPr>
              <w:rFonts w:ascii="楷体" w:hAnsi="楷体" w:eastAsia="楷体" w:cs="楷体"/>
              <w:sz w:val="31"/>
              <w:szCs w:val="31"/>
            </w:rPr>
            <w:tab/>
          </w:r>
          <w:r>
            <w:rPr>
              <w:rFonts w:ascii="楷体" w:hAnsi="楷体" w:eastAsia="楷体" w:cs="楷体"/>
              <w:spacing w:val="-9"/>
              <w:sz w:val="31"/>
              <w:szCs w:val="31"/>
            </w:rPr>
            <w:t xml:space="preserve"> </w:t>
          </w:r>
          <w:r>
            <w:fldChar w:fldCharType="begin"/>
          </w:r>
          <w:r>
            <w:instrText xml:space="preserve"> HYPERLINK \l "_bookmark12" </w:instrText>
          </w:r>
          <w:r>
            <w:fldChar w:fldCharType="separate"/>
          </w:r>
          <w:r>
            <w:rPr>
              <w:rFonts w:ascii="Times New Roman" w:hAnsi="Times New Roman" w:eastAsia="Times New Roman" w:cs="Times New Roman"/>
              <w:spacing w:val="-9"/>
              <w:sz w:val="31"/>
              <w:szCs w:val="31"/>
            </w:rPr>
            <w:t>1</w:t>
          </w:r>
          <w:r>
            <w:rPr>
              <w:rFonts w:ascii="Times New Roman" w:hAnsi="Times New Roman" w:eastAsia="Times New Roman" w:cs="Times New Roman"/>
              <w:spacing w:val="-9"/>
              <w:sz w:val="31"/>
              <w:szCs w:val="31"/>
            </w:rPr>
            <w:fldChar w:fldCharType="end"/>
          </w:r>
          <w:r>
            <w:rPr>
              <w:rFonts w:ascii="Times New Roman" w:hAnsi="Times New Roman" w:eastAsia="Times New Roman" w:cs="Times New Roman"/>
              <w:spacing w:val="-9"/>
              <w:sz w:val="31"/>
              <w:szCs w:val="31"/>
            </w:rPr>
            <w:t>4</w:t>
          </w:r>
        </w:p>
        <w:p>
          <w:pPr>
            <w:spacing w:line="261" w:lineRule="auto"/>
            <w:rPr>
              <w:rFonts w:ascii="Arial"/>
              <w:sz w:val="21"/>
            </w:rPr>
          </w:pPr>
        </w:p>
        <w:p>
          <w:pPr>
            <w:tabs>
              <w:tab w:val="right" w:leader="dot" w:pos="8309"/>
            </w:tabs>
            <w:spacing w:before="102" w:line="225" w:lineRule="auto"/>
            <w:ind w:left="18"/>
            <w:rPr>
              <w:rFonts w:ascii="Times New Roman" w:hAnsi="Times New Roman" w:eastAsia="Times New Roman" w:cs="Times New Roman"/>
              <w:sz w:val="31"/>
              <w:szCs w:val="31"/>
            </w:rPr>
          </w:pPr>
          <w:r>
            <w:rPr>
              <w:rFonts w:ascii="楷体" w:hAnsi="楷体" w:eastAsia="楷体" w:cs="楷体"/>
              <w:spacing w:val="-19"/>
              <w:sz w:val="31"/>
              <w:szCs w:val="31"/>
            </w:rPr>
            <w:t>政</w:t>
          </w:r>
          <w:r>
            <w:rPr>
              <w:rFonts w:ascii="楷体" w:hAnsi="楷体" w:eastAsia="楷体" w:cs="楷体"/>
              <w:spacing w:val="-15"/>
              <w:sz w:val="31"/>
              <w:szCs w:val="31"/>
            </w:rPr>
            <w:t xml:space="preserve">府性基金预算支出表 </w:t>
          </w:r>
          <w:r>
            <w:rPr>
              <w:rFonts w:ascii="楷体" w:hAnsi="楷体" w:eastAsia="楷体" w:cs="楷体"/>
              <w:sz w:val="31"/>
              <w:szCs w:val="31"/>
            </w:rPr>
            <w:tab/>
          </w:r>
          <w:r>
            <w:rPr>
              <w:rFonts w:ascii="楷体" w:hAnsi="楷体" w:eastAsia="楷体" w:cs="楷体"/>
              <w:spacing w:val="-15"/>
              <w:sz w:val="31"/>
              <w:szCs w:val="31"/>
            </w:rPr>
            <w:t xml:space="preserve"> </w:t>
          </w:r>
          <w:r>
            <w:fldChar w:fldCharType="begin"/>
          </w:r>
          <w:r>
            <w:instrText xml:space="preserve"> HYPERLINK \l "_bookmark13" </w:instrText>
          </w:r>
          <w:r>
            <w:fldChar w:fldCharType="separate"/>
          </w:r>
          <w:r>
            <w:rPr>
              <w:rFonts w:ascii="Times New Roman" w:hAnsi="Times New Roman" w:eastAsia="Times New Roman" w:cs="Times New Roman"/>
              <w:spacing w:val="-15"/>
              <w:sz w:val="31"/>
              <w:szCs w:val="31"/>
            </w:rPr>
            <w:t>1</w:t>
          </w:r>
          <w:r>
            <w:rPr>
              <w:rFonts w:ascii="Times New Roman" w:hAnsi="Times New Roman" w:eastAsia="Times New Roman" w:cs="Times New Roman"/>
              <w:spacing w:val="-15"/>
              <w:sz w:val="31"/>
              <w:szCs w:val="31"/>
            </w:rPr>
            <w:fldChar w:fldCharType="end"/>
          </w:r>
          <w:r>
            <w:rPr>
              <w:rFonts w:ascii="Times New Roman" w:hAnsi="Times New Roman" w:eastAsia="Times New Roman" w:cs="Times New Roman"/>
              <w:spacing w:val="-15"/>
              <w:sz w:val="31"/>
              <w:szCs w:val="31"/>
            </w:rPr>
            <w:t>5</w:t>
          </w:r>
        </w:p>
        <w:p>
          <w:pPr>
            <w:spacing w:line="256" w:lineRule="auto"/>
            <w:rPr>
              <w:rFonts w:ascii="Arial"/>
              <w:sz w:val="21"/>
            </w:rPr>
          </w:pPr>
        </w:p>
        <w:p>
          <w:pPr>
            <w:tabs>
              <w:tab w:val="right" w:leader="dot" w:pos="8309"/>
            </w:tabs>
            <w:spacing w:before="101" w:line="222" w:lineRule="auto"/>
            <w:ind w:left="54"/>
            <w:rPr>
              <w:rFonts w:ascii="Times New Roman" w:hAnsi="Times New Roman" w:eastAsia="Times New Roman" w:cs="Times New Roman"/>
              <w:sz w:val="31"/>
              <w:szCs w:val="31"/>
            </w:rPr>
          </w:pPr>
          <w:r>
            <w:rPr>
              <w:rFonts w:ascii="楷体" w:hAnsi="楷体" w:eastAsia="楷体" w:cs="楷体"/>
              <w:spacing w:val="-23"/>
              <w:sz w:val="31"/>
              <w:szCs w:val="31"/>
            </w:rPr>
            <w:t>国</w:t>
          </w:r>
          <w:r>
            <w:rPr>
              <w:rFonts w:ascii="楷体" w:hAnsi="楷体" w:eastAsia="楷体" w:cs="楷体"/>
              <w:spacing w:val="-16"/>
              <w:sz w:val="31"/>
              <w:szCs w:val="31"/>
            </w:rPr>
            <w:t xml:space="preserve">有资本经营预算支出表 </w:t>
          </w:r>
          <w:r>
            <w:rPr>
              <w:rFonts w:ascii="楷体" w:hAnsi="楷体" w:eastAsia="楷体" w:cs="楷体"/>
              <w:sz w:val="31"/>
              <w:szCs w:val="31"/>
            </w:rPr>
            <w:tab/>
          </w:r>
          <w:r>
            <w:rPr>
              <w:rFonts w:ascii="楷体" w:hAnsi="楷体" w:eastAsia="楷体" w:cs="楷体"/>
              <w:spacing w:val="-16"/>
              <w:sz w:val="31"/>
              <w:szCs w:val="31"/>
            </w:rPr>
            <w:t xml:space="preserve"> </w:t>
          </w:r>
          <w:r>
            <w:fldChar w:fldCharType="begin"/>
          </w:r>
          <w:r>
            <w:instrText xml:space="preserve"> HYPERLINK \l "_bookmark14" </w:instrText>
          </w:r>
          <w:r>
            <w:fldChar w:fldCharType="separate"/>
          </w:r>
          <w:r>
            <w:rPr>
              <w:rFonts w:ascii="Times New Roman" w:hAnsi="Times New Roman" w:eastAsia="Times New Roman" w:cs="Times New Roman"/>
              <w:spacing w:val="-16"/>
              <w:sz w:val="31"/>
              <w:szCs w:val="31"/>
            </w:rPr>
            <w:t>1</w:t>
          </w:r>
          <w:r>
            <w:rPr>
              <w:rFonts w:ascii="Times New Roman" w:hAnsi="Times New Roman" w:eastAsia="Times New Roman" w:cs="Times New Roman"/>
              <w:spacing w:val="-16"/>
              <w:sz w:val="31"/>
              <w:szCs w:val="31"/>
            </w:rPr>
            <w:fldChar w:fldCharType="end"/>
          </w:r>
          <w:r>
            <w:rPr>
              <w:rFonts w:ascii="Times New Roman" w:hAnsi="Times New Roman" w:eastAsia="Times New Roman" w:cs="Times New Roman"/>
              <w:spacing w:val="-16"/>
              <w:sz w:val="31"/>
              <w:szCs w:val="31"/>
            </w:rPr>
            <w:t>6</w:t>
          </w:r>
        </w:p>
        <w:p>
          <w:pPr>
            <w:spacing w:line="258" w:lineRule="auto"/>
            <w:rPr>
              <w:rFonts w:ascii="Arial"/>
              <w:sz w:val="21"/>
            </w:rPr>
          </w:pPr>
        </w:p>
        <w:p>
          <w:pPr>
            <w:tabs>
              <w:tab w:val="right" w:leader="dot" w:pos="8309"/>
            </w:tabs>
            <w:spacing w:before="102" w:line="226" w:lineRule="auto"/>
            <w:ind w:left="24"/>
            <w:rPr>
              <w:rFonts w:ascii="Times New Roman" w:hAnsi="Times New Roman" w:eastAsia="Times New Roman" w:cs="Times New Roman"/>
              <w:sz w:val="31"/>
              <w:szCs w:val="31"/>
            </w:rPr>
          </w:pPr>
          <w:r>
            <w:rPr>
              <w:rFonts w:ascii="黑体" w:hAnsi="黑体" w:eastAsia="黑体" w:cs="黑体"/>
              <w:spacing w:val="-8"/>
              <w:sz w:val="31"/>
              <w:szCs w:val="31"/>
              <w14:textOutline w14:w="5793" w14:cap="sq" w14:cmpd="sng">
                <w14:solidFill>
                  <w14:srgbClr w14:val="000000"/>
                </w14:solidFill>
                <w14:prstDash w14:val="solid"/>
                <w14:bevel/>
              </w14:textOutline>
            </w:rPr>
            <w:t>第三部</w:t>
          </w:r>
          <w:r>
            <w:rPr>
              <w:rFonts w:ascii="黑体" w:hAnsi="黑体" w:eastAsia="黑体" w:cs="黑体"/>
              <w:spacing w:val="-4"/>
              <w:sz w:val="31"/>
              <w:szCs w:val="31"/>
              <w14:textOutline w14:w="5793" w14:cap="sq" w14:cmpd="sng">
                <w14:solidFill>
                  <w14:srgbClr w14:val="000000"/>
                </w14:solidFill>
                <w14:prstDash w14:val="solid"/>
                <w14:bevel/>
              </w14:textOutline>
            </w:rPr>
            <w:t>分</w:t>
          </w:r>
          <w:r>
            <w:rPr>
              <w:rFonts w:ascii="黑体" w:hAnsi="黑体" w:eastAsia="黑体" w:cs="黑体"/>
              <w:spacing w:val="-4"/>
              <w:sz w:val="31"/>
              <w:szCs w:val="31"/>
            </w:rPr>
            <w:t xml:space="preserve"> </w:t>
          </w:r>
          <w:r>
            <w:rPr>
              <w:rFonts w:ascii="黑体" w:hAnsi="黑体" w:eastAsia="黑体" w:cs="黑体"/>
              <w:spacing w:val="-4"/>
              <w:sz w:val="31"/>
              <w:szCs w:val="31"/>
              <w14:textOutline w14:w="5793" w14:cap="sq" w14:cmpd="sng">
                <w14:solidFill>
                  <w14:srgbClr w14:val="000000"/>
                </w14:solidFill>
                <w14:prstDash w14:val="solid"/>
                <w14:bevel/>
              </w14:textOutline>
            </w:rPr>
            <w:t>清澜海事局部门预算情况说明</w:t>
          </w:r>
          <w:r>
            <w:rPr>
              <w:rFonts w:ascii="黑体" w:hAnsi="黑体" w:eastAsia="黑体" w:cs="黑体"/>
              <w:spacing w:val="-4"/>
              <w:sz w:val="31"/>
              <w:szCs w:val="31"/>
            </w:rPr>
            <w:t xml:space="preserve"> </w:t>
          </w:r>
          <w:r>
            <w:rPr>
              <w:rFonts w:ascii="黑体" w:hAnsi="黑体" w:eastAsia="黑体" w:cs="黑体"/>
              <w:b/>
              <w:bCs/>
              <w:sz w:val="31"/>
              <w:szCs w:val="31"/>
            </w:rPr>
            <w:tab/>
          </w:r>
          <w:r>
            <w:rPr>
              <w:rFonts w:ascii="黑体" w:hAnsi="黑体" w:eastAsia="黑体" w:cs="黑体"/>
              <w:spacing w:val="-4"/>
              <w:sz w:val="31"/>
              <w:szCs w:val="31"/>
            </w:rPr>
            <w:t xml:space="preserve"> </w:t>
          </w:r>
          <w:r>
            <w:fldChar w:fldCharType="begin"/>
          </w:r>
          <w:r>
            <w:instrText xml:space="preserve"> HYPERLINK \l "_bookmark15" </w:instrText>
          </w:r>
          <w:r>
            <w:fldChar w:fldCharType="separate"/>
          </w:r>
          <w:r>
            <w:rPr>
              <w:rFonts w:ascii="Times New Roman" w:hAnsi="Times New Roman" w:eastAsia="Times New Roman" w:cs="Times New Roman"/>
              <w:spacing w:val="-4"/>
              <w:sz w:val="31"/>
              <w:szCs w:val="31"/>
            </w:rPr>
            <w:t>1</w:t>
          </w:r>
          <w:r>
            <w:rPr>
              <w:rFonts w:ascii="Times New Roman" w:hAnsi="Times New Roman" w:eastAsia="Times New Roman" w:cs="Times New Roman"/>
              <w:spacing w:val="-4"/>
              <w:sz w:val="31"/>
              <w:szCs w:val="31"/>
            </w:rPr>
            <w:fldChar w:fldCharType="end"/>
          </w:r>
          <w:r>
            <w:rPr>
              <w:rFonts w:ascii="Times New Roman" w:hAnsi="Times New Roman" w:eastAsia="Times New Roman" w:cs="Times New Roman"/>
              <w:spacing w:val="-4"/>
              <w:sz w:val="31"/>
              <w:szCs w:val="31"/>
            </w:rPr>
            <w:t>7</w:t>
          </w:r>
        </w:p>
        <w:p>
          <w:pPr>
            <w:spacing w:line="254" w:lineRule="auto"/>
            <w:rPr>
              <w:rFonts w:ascii="Arial"/>
              <w:sz w:val="21"/>
            </w:rPr>
          </w:pPr>
        </w:p>
        <w:p>
          <w:pPr>
            <w:tabs>
              <w:tab w:val="right" w:leader="dot" w:pos="8179"/>
            </w:tabs>
            <w:spacing w:before="101" w:line="227" w:lineRule="auto"/>
            <w:ind w:left="24"/>
            <w:rPr>
              <w:rFonts w:ascii="Times New Roman" w:hAnsi="Times New Roman" w:eastAsia="Times New Roman" w:cs="Times New Roman"/>
              <w:sz w:val="31"/>
              <w:szCs w:val="31"/>
            </w:rPr>
          </w:pPr>
          <w:r>
            <w:rPr>
              <w:rFonts w:ascii="黑体" w:hAnsi="黑体" w:eastAsia="黑体" w:cs="黑体"/>
              <w:spacing w:val="18"/>
              <w:sz w:val="31"/>
              <w:szCs w:val="31"/>
              <w14:textOutline w14:w="5793" w14:cap="sq" w14:cmpd="sng">
                <w14:solidFill>
                  <w14:srgbClr w14:val="000000"/>
                </w14:solidFill>
                <w14:prstDash w14:val="solid"/>
                <w14:bevel/>
              </w14:textOutline>
            </w:rPr>
            <w:t>第</w:t>
          </w:r>
          <w:r>
            <w:rPr>
              <w:rFonts w:ascii="黑体" w:hAnsi="黑体" w:eastAsia="黑体" w:cs="黑体"/>
              <w:spacing w:val="15"/>
              <w:sz w:val="31"/>
              <w:szCs w:val="31"/>
              <w14:textOutline w14:w="5793" w14:cap="sq" w14:cmpd="sng">
                <w14:solidFill>
                  <w14:srgbClr w14:val="000000"/>
                </w14:solidFill>
                <w14:prstDash w14:val="solid"/>
                <w14:bevel/>
              </w14:textOutline>
            </w:rPr>
            <w:t>四部分</w:t>
          </w:r>
          <w:r>
            <w:rPr>
              <w:rFonts w:ascii="黑体" w:hAnsi="黑体" w:eastAsia="黑体" w:cs="黑体"/>
              <w:spacing w:val="15"/>
              <w:sz w:val="31"/>
              <w:szCs w:val="31"/>
            </w:rPr>
            <w:t xml:space="preserve"> </w:t>
          </w:r>
          <w:r>
            <w:rPr>
              <w:rFonts w:ascii="黑体" w:hAnsi="黑体" w:eastAsia="黑体" w:cs="黑体"/>
              <w:spacing w:val="15"/>
              <w:sz w:val="31"/>
              <w:szCs w:val="31"/>
              <w14:textOutline w14:w="5793" w14:cap="sq" w14:cmpd="sng">
                <w14:solidFill>
                  <w14:srgbClr w14:val="000000"/>
                </w14:solidFill>
                <w14:prstDash w14:val="solid"/>
                <w14:bevel/>
              </w14:textOutline>
            </w:rPr>
            <w:t>名词解释</w:t>
          </w:r>
          <w:r>
            <w:rPr>
              <w:rFonts w:ascii="黑体" w:hAnsi="黑体" w:eastAsia="黑体" w:cs="黑体"/>
              <w:spacing w:val="15"/>
              <w:sz w:val="31"/>
              <w:szCs w:val="31"/>
            </w:rPr>
            <w:t xml:space="preserve"> </w:t>
          </w:r>
          <w:r>
            <w:rPr>
              <w:rFonts w:ascii="黑体" w:hAnsi="黑体" w:eastAsia="黑体" w:cs="黑体"/>
              <w:b/>
              <w:bCs/>
              <w:sz w:val="31"/>
              <w:szCs w:val="31"/>
            </w:rPr>
            <w:tab/>
          </w:r>
          <w:r>
            <w:fldChar w:fldCharType="begin"/>
          </w:r>
          <w:r>
            <w:instrText xml:space="preserve"> HYPERLINK \l "_bookmark16" </w:instrText>
          </w:r>
          <w:r>
            <w:fldChar w:fldCharType="separate"/>
          </w:r>
          <w:r>
            <w:rPr>
              <w:rFonts w:ascii="Times New Roman" w:hAnsi="Times New Roman" w:eastAsia="Times New Roman" w:cs="Times New Roman"/>
              <w:spacing w:val="15"/>
              <w:sz w:val="31"/>
              <w:szCs w:val="31"/>
            </w:rPr>
            <w:t>2</w:t>
          </w:r>
          <w:r>
            <w:rPr>
              <w:rFonts w:ascii="Times New Roman" w:hAnsi="Times New Roman" w:eastAsia="Times New Roman" w:cs="Times New Roman"/>
              <w:spacing w:val="15"/>
              <w:sz w:val="31"/>
              <w:szCs w:val="31"/>
            </w:rPr>
            <w:fldChar w:fldCharType="end"/>
          </w:r>
          <w:r>
            <w:rPr>
              <w:rFonts w:ascii="Times New Roman" w:hAnsi="Times New Roman" w:eastAsia="Times New Roman" w:cs="Times New Roman"/>
              <w:spacing w:val="15"/>
              <w:sz w:val="31"/>
              <w:szCs w:val="31"/>
            </w:rPr>
            <w:t>8</w:t>
          </w:r>
        </w:p>
      </w:sdtContent>
    </w:sdt>
    <w:p>
      <w:pPr>
        <w:sectPr>
          <w:pgSz w:w="11906" w:h="16839"/>
          <w:pgMar w:top="1431" w:right="1785" w:bottom="0" w:left="1785" w:header="0" w:footer="0" w:gutter="0"/>
          <w:cols w:space="720" w:num="1"/>
        </w:sectPr>
      </w:pPr>
    </w:p>
    <w:p>
      <w:pPr>
        <w:spacing w:before="198" w:line="227" w:lineRule="auto"/>
        <w:ind w:left="2040"/>
        <w:rPr>
          <w:rFonts w:ascii="黑体" w:hAnsi="黑体" w:eastAsia="黑体" w:cs="黑体"/>
          <w:sz w:val="31"/>
          <w:szCs w:val="31"/>
        </w:rPr>
      </w:pPr>
      <w:bookmarkStart w:id="0" w:name="_bookmark3"/>
      <w:bookmarkEnd w:id="0"/>
      <w:r>
        <w:rPr>
          <w:rFonts w:ascii="黑体" w:hAnsi="黑体" w:eastAsia="黑体" w:cs="黑体"/>
          <w:spacing w:val="6"/>
          <w:sz w:val="31"/>
          <w:szCs w:val="31"/>
          <w14:textOutline w14:w="5793" w14:cap="sq" w14:cmpd="sng">
            <w14:solidFill>
              <w14:srgbClr w14:val="000000"/>
            </w14:solidFill>
            <w14:prstDash w14:val="solid"/>
            <w14:bevel/>
          </w14:textOutline>
        </w:rPr>
        <w:t>第一部分</w:t>
      </w:r>
      <w:r>
        <w:rPr>
          <w:rFonts w:ascii="黑体" w:hAnsi="黑体" w:eastAsia="黑体" w:cs="黑体"/>
          <w:spacing w:val="6"/>
          <w:sz w:val="31"/>
          <w:szCs w:val="31"/>
        </w:rPr>
        <w:t xml:space="preserve"> </w:t>
      </w:r>
      <w:r>
        <w:rPr>
          <w:rFonts w:ascii="黑体" w:hAnsi="黑体" w:eastAsia="黑体" w:cs="黑体"/>
          <w:spacing w:val="6"/>
          <w:sz w:val="31"/>
          <w:szCs w:val="31"/>
          <w14:textOutline w14:w="5793" w14:cap="sq" w14:cmpd="sng">
            <w14:solidFill>
              <w14:srgbClr w14:val="000000"/>
            </w14:solidFill>
            <w14:prstDash w14:val="solid"/>
            <w14:bevel/>
          </w14:textOutline>
        </w:rPr>
        <w:t>清澜海事局基本情</w:t>
      </w:r>
      <w:r>
        <w:rPr>
          <w:rFonts w:ascii="黑体" w:hAnsi="黑体" w:eastAsia="黑体" w:cs="黑体"/>
          <w:spacing w:val="5"/>
          <w:sz w:val="31"/>
          <w:szCs w:val="31"/>
          <w14:textOutline w14:w="5793" w14:cap="sq" w14:cmpd="sng">
            <w14:solidFill>
              <w14:srgbClr w14:val="000000"/>
            </w14:solidFill>
            <w14:prstDash w14:val="solid"/>
            <w14:bevel/>
          </w14:textOutline>
        </w:rPr>
        <w:t>况</w:t>
      </w:r>
    </w:p>
    <w:p>
      <w:pPr>
        <w:spacing w:line="25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672"/>
        <w:jc w:val="both"/>
        <w:rPr>
          <w:rFonts w:ascii="黑体" w:hAnsi="黑体" w:eastAsia="黑体" w:cs="黑体"/>
          <w:sz w:val="32"/>
          <w:szCs w:val="32"/>
        </w:rPr>
      </w:pPr>
      <w:r>
        <w:rPr>
          <w:rFonts w:ascii="黑体" w:hAnsi="黑体" w:eastAsia="黑体" w:cs="黑体"/>
          <w:spacing w:val="5"/>
          <w:position w:val="4"/>
          <w:sz w:val="32"/>
          <w:szCs w:val="32"/>
        </w:rPr>
        <w:t>一</w:t>
      </w:r>
      <w:r>
        <w:rPr>
          <w:rFonts w:ascii="黑体" w:hAnsi="黑体" w:eastAsia="黑体" w:cs="黑体"/>
          <w:spacing w:val="3"/>
          <w:position w:val="4"/>
          <w:sz w:val="32"/>
          <w:szCs w:val="32"/>
        </w:rPr>
        <w:t>、单位职责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清澜海事局依据《中华人民共和国海上交通安全法》《中华人民共和国海洋环境保护法》《中华人民共和国内河交通安全管理条例》等国内法律、法规、规章以及有关国际公约，负责文昌市、琼海市、万宁市和琼中黎族苗族自治县等四市县的水上交通安全、防治船舶污染、船舶登记、水上交通事故调查处理、外国籍船舶进出口岸查验等海事监管工作</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并承担清澜海上搜救分中心办公室日常工作。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主要职责有：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1.贯彻和执行国家海洋管理、环境保护、水上交通安全</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船舶和水上设施检验等方面的法律、法规和规章。</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2.按照授权，负责辖区内船舶登记工作；负责规定范围内船舶法定配备的操作手册与文书审核签发工作；负责受理外国籍船舶 (包括港澳地区船舶) 进入本辖区未开放水域或港口的申请工作，并上报上级海事机构。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3.按照授权，负责辖区内船员和海上设施工作人员适任资格</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培训、考试和发证管理工作、船员服务簿发放及管理</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船员专业与特殊培训管理及考试发证工作。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4.负责组织辖区内船舶防台、水上搜寻救助工作；按照管理权限，负责辖区水上交通事故、船舶污染事故、水上交通违章案件的调查处理工作。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sectPr>
          <w:footerReference r:id="rId5" w:type="default"/>
          <w:pgSz w:w="11906" w:h="16839"/>
          <w:pgMar w:top="1431" w:right="1704" w:bottom="1157" w:left="1785" w:header="0" w:footer="994" w:gutter="0"/>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bookmarkStart w:id="1" w:name="_bookmark4"/>
      <w:bookmarkEnd w:id="1"/>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5.按照授权，负责实施辖区内港口国管理、船舶安全检查、国际航行船舶进出口岸查验、国内航行船舶进出港签 证、强制引航监督、船舶载运危险货物及其他货物的安全监 督、靠泊安全监督、防治船舶污染水域监督等工作。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6.负责辖区内通航环境管理与通航秩序维护工作；按照授权，负责辖区水上水下施工安全技术状况审核、锚地和重要水域划定、港区岸线使用审核、航行警 (通) 告发布等工作。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rPr>
        <w:t>7.按照管理权限，负责本局机关和所属派出机构的海事业务、法制、财务、资产、规费征收、基本建设、干部人事</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劳动工资、计划装备、科技教育、党群和精神文明建设等工作。</w:t>
      </w:r>
    </w:p>
    <w:p>
      <w:pPr>
        <w:keepNext w:val="0"/>
        <w:keepLines w:val="0"/>
        <w:pageBreakBefore w:val="0"/>
        <w:widowControl/>
        <w:kinsoku w:val="0"/>
        <w:wordWrap/>
        <w:overflowPunct/>
        <w:topLinePunct w:val="0"/>
        <w:autoSpaceDE w:val="0"/>
        <w:autoSpaceDN w:val="0"/>
        <w:bidi w:val="0"/>
        <w:adjustRightInd w:val="0"/>
        <w:snapToGrid w:val="0"/>
        <w:spacing w:before="168" w:line="560" w:lineRule="exact"/>
        <w:ind w:left="672"/>
        <w:jc w:val="both"/>
        <w:rPr>
          <w:rFonts w:ascii="黑体" w:hAnsi="黑体" w:eastAsia="黑体" w:cs="黑体"/>
          <w:sz w:val="32"/>
          <w:szCs w:val="32"/>
        </w:rPr>
      </w:pPr>
      <w:r>
        <w:rPr>
          <w:rFonts w:ascii="黑体" w:hAnsi="黑体" w:eastAsia="黑体" w:cs="黑体"/>
          <w:spacing w:val="7"/>
          <w:position w:val="2"/>
          <w:sz w:val="32"/>
          <w:szCs w:val="32"/>
        </w:rPr>
        <w:t>二、机构设置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仿宋_GB2312" w:hAnsi="仿宋_GB2312" w:eastAsia="仿宋_GB2312" w:cs="仿宋_GB2312"/>
          <w:sz w:val="32"/>
          <w:szCs w:val="32"/>
        </w:rPr>
      </w:pPr>
      <w:r>
        <w:rPr>
          <w:rFonts w:hint="eastAsia" w:ascii="仿宋" w:hAnsi="仿宋" w:eastAsia="仿宋" w:cs="仿宋"/>
          <w:spacing w:val="7"/>
          <w:sz w:val="32"/>
          <w:szCs w:val="32"/>
          <w:lang w:val="en-US" w:eastAsia="zh-CN"/>
        </w:rPr>
        <w:t xml:space="preserve">   </w:t>
      </w:r>
      <w:r>
        <w:rPr>
          <w:rFonts w:hint="eastAsia" w:ascii="仿宋_GB2312" w:hAnsi="仿宋_GB2312" w:eastAsia="仿宋_GB2312" w:cs="仿宋_GB2312"/>
          <w:spacing w:val="7"/>
          <w:sz w:val="32"/>
          <w:szCs w:val="32"/>
          <w:lang w:val="en-US" w:eastAsia="zh-CN"/>
        </w:rPr>
        <w:t xml:space="preserve"> </w:t>
      </w:r>
      <w:r>
        <w:rPr>
          <w:rFonts w:hint="eastAsia" w:ascii="仿宋_GB2312" w:hAnsi="仿宋_GB2312" w:eastAsia="仿宋_GB2312" w:cs="仿宋_GB2312"/>
          <w:spacing w:val="7"/>
          <w:sz w:val="32"/>
          <w:szCs w:val="32"/>
        </w:rPr>
        <w:t>清</w:t>
      </w:r>
      <w:r>
        <w:rPr>
          <w:rFonts w:hint="eastAsia" w:ascii="仿宋_GB2312" w:hAnsi="仿宋_GB2312" w:eastAsia="仿宋_GB2312" w:cs="仿宋_GB2312"/>
          <w:spacing w:val="6"/>
          <w:sz w:val="32"/>
          <w:szCs w:val="32"/>
        </w:rPr>
        <w:t>澜海事局是海南海事局派出的分支机构，副处级单位</w:t>
      </w:r>
      <w:r>
        <w:rPr>
          <w:rFonts w:hint="eastAsia" w:ascii="仿宋_GB2312" w:hAnsi="仿宋_GB2312" w:eastAsia="仿宋_GB2312" w:cs="仿宋_GB2312"/>
          <w:spacing w:val="-4"/>
          <w:sz w:val="32"/>
          <w:szCs w:val="32"/>
        </w:rPr>
        <w:t>设置。内设机构</w:t>
      </w:r>
      <w:r>
        <w:rPr>
          <w:rFonts w:hint="eastAsia" w:ascii="仿宋_GB2312" w:hAnsi="仿宋_GB2312" w:eastAsia="仿宋_GB2312" w:cs="仿宋_GB2312"/>
          <w:spacing w:val="-2"/>
          <w:sz w:val="32"/>
          <w:szCs w:val="32"/>
        </w:rPr>
        <w:t>3个：船舶监督处(船员处) 、办公室和财</w:t>
      </w:r>
      <w:r>
        <w:rPr>
          <w:rFonts w:hint="eastAsia" w:ascii="仿宋_GB2312" w:hAnsi="仿宋_GB2312" w:eastAsia="仿宋_GB2312" w:cs="仿宋_GB2312"/>
          <w:spacing w:val="16"/>
          <w:sz w:val="32"/>
          <w:szCs w:val="32"/>
        </w:rPr>
        <w:t>务</w:t>
      </w:r>
      <w:r>
        <w:rPr>
          <w:rFonts w:hint="eastAsia" w:ascii="仿宋_GB2312" w:hAnsi="仿宋_GB2312" w:eastAsia="仿宋_GB2312" w:cs="仿宋_GB2312"/>
          <w:spacing w:val="9"/>
          <w:sz w:val="32"/>
          <w:szCs w:val="32"/>
        </w:rPr>
        <w:t>处</w:t>
      </w:r>
      <w:r>
        <w:rPr>
          <w:rFonts w:hint="eastAsia" w:ascii="仿宋_GB2312" w:hAnsi="仿宋_GB2312" w:eastAsia="仿宋_GB2312" w:cs="仿宋_GB2312"/>
          <w:spacing w:val="8"/>
          <w:sz w:val="32"/>
          <w:szCs w:val="32"/>
        </w:rPr>
        <w:t>(其中督察处、党群工作部与办公室合并办公) ，处室</w:t>
      </w:r>
      <w:r>
        <w:rPr>
          <w:rFonts w:hint="eastAsia" w:ascii="仿宋_GB2312" w:hAnsi="仿宋_GB2312" w:eastAsia="仿宋_GB2312" w:cs="仿宋_GB2312"/>
          <w:spacing w:val="-4"/>
          <w:sz w:val="32"/>
          <w:szCs w:val="32"/>
        </w:rPr>
        <w:t>办事机构 1 个</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政务中心，派出机构2个：琼海海事处、铺</w:t>
      </w:r>
      <w:r>
        <w:rPr>
          <w:rFonts w:hint="eastAsia" w:ascii="仿宋_GB2312" w:hAnsi="仿宋_GB2312" w:eastAsia="仿宋_GB2312" w:cs="仿宋_GB2312"/>
          <w:spacing w:val="22"/>
          <w:sz w:val="32"/>
          <w:szCs w:val="32"/>
        </w:rPr>
        <w:t>前</w:t>
      </w:r>
      <w:r>
        <w:rPr>
          <w:rFonts w:hint="eastAsia" w:ascii="仿宋_GB2312" w:hAnsi="仿宋_GB2312" w:eastAsia="仿宋_GB2312" w:cs="仿宋_GB2312"/>
          <w:spacing w:val="14"/>
          <w:sz w:val="32"/>
          <w:szCs w:val="32"/>
        </w:rPr>
        <w:t>海事处(下设铺前海巡执法大队、清澜港区海巡执法大</w:t>
      </w:r>
      <w:r>
        <w:rPr>
          <w:rFonts w:hint="eastAsia" w:ascii="仿宋_GB2312" w:hAnsi="仿宋_GB2312" w:eastAsia="仿宋_GB2312" w:cs="仿宋_GB2312"/>
          <w:spacing w:val="-4"/>
          <w:sz w:val="32"/>
          <w:szCs w:val="32"/>
        </w:rPr>
        <w:t>队) 。清澜</w:t>
      </w:r>
      <w:r>
        <w:rPr>
          <w:rFonts w:hint="eastAsia" w:ascii="仿宋_GB2312" w:hAnsi="仿宋_GB2312" w:eastAsia="仿宋_GB2312" w:cs="仿宋_GB2312"/>
          <w:spacing w:val="-3"/>
          <w:sz w:val="32"/>
          <w:szCs w:val="32"/>
        </w:rPr>
        <w:t>海</w:t>
      </w:r>
      <w:r>
        <w:rPr>
          <w:rFonts w:hint="eastAsia" w:ascii="仿宋_GB2312" w:hAnsi="仿宋_GB2312" w:eastAsia="仿宋_GB2312" w:cs="仿宋_GB2312"/>
          <w:spacing w:val="-2"/>
          <w:sz w:val="32"/>
          <w:szCs w:val="32"/>
        </w:rPr>
        <w:t xml:space="preserve">事局人员编制为 </w:t>
      </w:r>
      <w:r>
        <w:rPr>
          <w:rFonts w:hint="eastAsia" w:ascii="仿宋_GB2312" w:hAnsi="仿宋_GB2312" w:eastAsia="仿宋_GB2312" w:cs="仿宋_GB2312"/>
          <w:spacing w:val="-2"/>
          <w:sz w:val="32"/>
          <w:szCs w:val="32"/>
          <w:lang w:val="en-US" w:eastAsia="zh-CN"/>
        </w:rPr>
        <w:t>55</w:t>
      </w:r>
      <w:r>
        <w:rPr>
          <w:rFonts w:hint="eastAsia" w:ascii="仿宋_GB2312" w:hAnsi="仿宋_GB2312" w:eastAsia="仿宋_GB2312" w:cs="仿宋_GB2312"/>
          <w:spacing w:val="-2"/>
          <w:sz w:val="32"/>
          <w:szCs w:val="32"/>
        </w:rPr>
        <w:t>人，截止 202</w:t>
      </w:r>
      <w:r>
        <w:rPr>
          <w:rFonts w:hint="eastAsia" w:ascii="仿宋_GB2312" w:hAnsi="仿宋_GB2312" w:eastAsia="仿宋_GB2312" w:cs="仿宋_GB2312"/>
          <w:spacing w:val="-2"/>
          <w:sz w:val="32"/>
          <w:szCs w:val="32"/>
          <w:lang w:val="en-US" w:eastAsia="zh-CN"/>
        </w:rPr>
        <w:t>2</w:t>
      </w:r>
      <w:r>
        <w:rPr>
          <w:rFonts w:hint="eastAsia" w:ascii="仿宋_GB2312" w:hAnsi="仿宋_GB2312" w:eastAsia="仿宋_GB2312" w:cs="仿宋_GB2312"/>
          <w:spacing w:val="-2"/>
          <w:sz w:val="32"/>
          <w:szCs w:val="32"/>
        </w:rPr>
        <w:t xml:space="preserve"> 年底实有在</w:t>
      </w:r>
      <w:r>
        <w:rPr>
          <w:rFonts w:hint="eastAsia" w:ascii="仿宋_GB2312" w:hAnsi="仿宋_GB2312" w:eastAsia="仿宋_GB2312" w:cs="仿宋_GB2312"/>
          <w:spacing w:val="-18"/>
          <w:sz w:val="32"/>
          <w:szCs w:val="32"/>
        </w:rPr>
        <w:t>职</w:t>
      </w:r>
      <w:r>
        <w:rPr>
          <w:rFonts w:hint="eastAsia" w:ascii="仿宋_GB2312" w:hAnsi="仿宋_GB2312" w:eastAsia="仿宋_GB2312" w:cs="仿宋_GB2312"/>
          <w:spacing w:val="-12"/>
          <w:sz w:val="32"/>
          <w:szCs w:val="32"/>
        </w:rPr>
        <w:t xml:space="preserve">人员 </w:t>
      </w:r>
      <w:r>
        <w:rPr>
          <w:rFonts w:hint="eastAsia" w:ascii="仿宋_GB2312" w:hAnsi="仿宋_GB2312" w:eastAsia="仿宋_GB2312" w:cs="仿宋_GB2312"/>
          <w:spacing w:val="-12"/>
          <w:sz w:val="32"/>
          <w:szCs w:val="32"/>
          <w:lang w:val="en-US" w:eastAsia="zh-CN"/>
        </w:rPr>
        <w:t>48</w:t>
      </w:r>
      <w:r>
        <w:rPr>
          <w:rFonts w:hint="eastAsia" w:ascii="仿宋_GB2312" w:hAnsi="仿宋_GB2312" w:eastAsia="仿宋_GB2312" w:cs="仿宋_GB2312"/>
          <w:spacing w:val="-12"/>
          <w:sz w:val="32"/>
          <w:szCs w:val="32"/>
        </w:rPr>
        <w:t>人。</w:t>
      </w:r>
    </w:p>
    <w:p>
      <w:pPr>
        <w:keepNext w:val="0"/>
        <w:keepLines w:val="0"/>
        <w:pageBreakBefore w:val="0"/>
        <w:widowControl/>
        <w:kinsoku w:val="0"/>
        <w:wordWrap/>
        <w:overflowPunct/>
        <w:topLinePunct w:val="0"/>
        <w:autoSpaceDE w:val="0"/>
        <w:autoSpaceDN w:val="0"/>
        <w:bidi w:val="0"/>
        <w:adjustRightInd w:val="0"/>
        <w:snapToGrid w:val="0"/>
        <w:spacing w:before="21" w:line="560" w:lineRule="exact"/>
        <w:ind w:left="2810"/>
        <w:jc w:val="both"/>
        <w:rPr>
          <w:rFonts w:ascii="仿宋" w:hAnsi="仿宋" w:eastAsia="仿宋" w:cs="仿宋"/>
          <w:spacing w:val="-1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1" w:line="560" w:lineRule="exact"/>
        <w:ind w:left="2810"/>
        <w:jc w:val="both"/>
        <w:rPr>
          <w:rFonts w:ascii="仿宋" w:hAnsi="仿宋" w:eastAsia="仿宋" w:cs="仿宋"/>
          <w:spacing w:val="-1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1" w:line="560" w:lineRule="exact"/>
        <w:ind w:left="2810"/>
        <w:jc w:val="both"/>
        <w:rPr>
          <w:rFonts w:ascii="仿宋" w:hAnsi="仿宋" w:eastAsia="仿宋" w:cs="仿宋"/>
          <w:spacing w:val="-1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21" w:line="560" w:lineRule="exact"/>
        <w:ind w:left="2810"/>
        <w:jc w:val="both"/>
        <w:rPr>
          <w:rFonts w:ascii="仿宋" w:hAnsi="仿宋" w:eastAsia="仿宋" w:cs="仿宋"/>
          <w:spacing w:val="-15"/>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sz w:val="32"/>
          <w:szCs w:val="32"/>
        </w:rPr>
      </w:pPr>
      <w:r>
        <w:rPr>
          <w:sz w:val="32"/>
          <w:szCs w:val="32"/>
        </w:rPr>
        <w:drawing>
          <wp:inline distT="0" distB="0" distL="0" distR="0">
            <wp:extent cx="5274310" cy="2017395"/>
            <wp:effectExtent l="0" t="0" r="2540" b="190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74563" cy="2017776"/>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rPr>
          <w:rFonts w:ascii="仿宋" w:hAnsi="仿宋" w:eastAsia="仿宋" w:cs="仿宋"/>
          <w:spacing w:val="-13"/>
          <w:sz w:val="32"/>
          <w:szCs w:val="32"/>
        </w:rPr>
      </w:pPr>
      <w:r>
        <w:rPr>
          <w:rFonts w:ascii="仿宋" w:hAnsi="仿宋" w:eastAsia="仿宋" w:cs="仿宋"/>
          <w:spacing w:val="-15"/>
          <w:sz w:val="32"/>
          <w:szCs w:val="32"/>
        </w:rPr>
        <w:t>图</w:t>
      </w:r>
      <w:r>
        <w:rPr>
          <w:rFonts w:ascii="仿宋" w:hAnsi="仿宋" w:eastAsia="仿宋" w:cs="仿宋"/>
          <w:spacing w:val="-13"/>
          <w:sz w:val="32"/>
          <w:szCs w:val="32"/>
        </w:rPr>
        <w:t xml:space="preserve"> 1 清澜海事局机构情况图</w:t>
      </w:r>
    </w:p>
    <w:p>
      <w:pPr>
        <w:bidi w:val="0"/>
        <w:rPr>
          <w:rFonts w:ascii="Arial" w:hAnsi="Arial" w:eastAsia="Arial" w:cs="Arial"/>
          <w:snapToGrid w:val="0"/>
          <w:color w:val="000000"/>
          <w:kern w:val="0"/>
          <w:sz w:val="21"/>
          <w:szCs w:val="21"/>
        </w:rPr>
      </w:pPr>
    </w:p>
    <w:p>
      <w:pPr>
        <w:tabs>
          <w:tab w:val="left" w:pos="1146"/>
        </w:tabs>
        <w:bidi w:val="0"/>
        <w:jc w:val="left"/>
        <w:rPr>
          <w:rFonts w:ascii="黑体" w:hAnsi="黑体" w:eastAsia="黑体" w:cs="黑体"/>
          <w:sz w:val="32"/>
          <w:szCs w:val="32"/>
        </w:rPr>
      </w:pPr>
      <w:bookmarkStart w:id="2" w:name="_bookmark6"/>
      <w:bookmarkEnd w:id="2"/>
      <w:bookmarkStart w:id="3" w:name="_bookmark5"/>
      <w:bookmarkEnd w:id="3"/>
      <w:r>
        <w:rPr>
          <w:rFonts w:hint="eastAsia" w:ascii="黑体" w:hAnsi="黑体" w:eastAsia="黑体" w:cs="黑体"/>
          <w:spacing w:val="7"/>
          <w:sz w:val="32"/>
          <w:szCs w:val="32"/>
          <w:lang w:val="en-US" w:eastAsia="zh-CN"/>
        </w:rPr>
        <w:t xml:space="preserve">    </w:t>
      </w:r>
      <w:r>
        <w:rPr>
          <w:rFonts w:ascii="黑体" w:hAnsi="黑体" w:eastAsia="黑体" w:cs="黑体"/>
          <w:spacing w:val="7"/>
          <w:sz w:val="32"/>
          <w:szCs w:val="32"/>
        </w:rPr>
        <w:t>三、辖区状</w:t>
      </w:r>
      <w:r>
        <w:rPr>
          <w:rFonts w:ascii="黑体" w:hAnsi="黑体" w:eastAsia="黑体" w:cs="黑体"/>
          <w:spacing w:val="5"/>
          <w:sz w:val="32"/>
          <w:szCs w:val="32"/>
        </w:rPr>
        <w:t>况</w:t>
      </w:r>
    </w:p>
    <w:p>
      <w:pPr>
        <w:keepNext w:val="0"/>
        <w:keepLines w:val="0"/>
        <w:pageBreakBefore w:val="0"/>
        <w:widowControl/>
        <w:kinsoku w:val="0"/>
        <w:wordWrap/>
        <w:overflowPunct/>
        <w:topLinePunct w:val="0"/>
        <w:autoSpaceDE w:val="0"/>
        <w:autoSpaceDN w:val="0"/>
        <w:bidi w:val="0"/>
        <w:adjustRightInd w:val="0"/>
        <w:snapToGrid w:val="0"/>
        <w:spacing w:before="296" w:line="560" w:lineRule="exact"/>
        <w:ind w:right="799"/>
        <w:jc w:val="both"/>
        <w:rPr>
          <w:rFonts w:ascii="仿宋" w:hAnsi="仿宋" w:eastAsia="仿宋" w:cs="仿宋"/>
          <w:sz w:val="32"/>
          <w:szCs w:val="32"/>
        </w:rPr>
      </w:pPr>
      <w:r>
        <w:rPr>
          <w:rFonts w:hint="eastAsia" w:ascii="仿宋" w:hAnsi="仿宋" w:eastAsia="仿宋" w:cs="仿宋"/>
          <w:spacing w:val="15"/>
          <w:sz w:val="32"/>
          <w:szCs w:val="32"/>
          <w:lang w:val="en-US" w:eastAsia="zh-CN"/>
        </w:rPr>
        <w:t xml:space="preserve">    </w:t>
      </w:r>
      <w:r>
        <w:rPr>
          <w:rFonts w:ascii="仿宋" w:hAnsi="仿宋" w:eastAsia="仿宋" w:cs="仿宋"/>
          <w:spacing w:val="15"/>
          <w:sz w:val="32"/>
          <w:szCs w:val="32"/>
        </w:rPr>
        <w:t>我局是海南文昌市、琼海市、万宁市及琼中黎族苗</w:t>
      </w:r>
      <w:r>
        <w:rPr>
          <w:rFonts w:ascii="仿宋" w:hAnsi="仿宋" w:eastAsia="仿宋" w:cs="仿宋"/>
          <w:spacing w:val="14"/>
          <w:sz w:val="32"/>
          <w:szCs w:val="32"/>
        </w:rPr>
        <w:t>族</w:t>
      </w:r>
      <w:r>
        <w:rPr>
          <w:rFonts w:ascii="仿宋" w:hAnsi="仿宋" w:eastAsia="仿宋" w:cs="仿宋"/>
          <w:spacing w:val="10"/>
          <w:sz w:val="32"/>
          <w:szCs w:val="32"/>
        </w:rPr>
        <w:t>自</w:t>
      </w:r>
      <w:r>
        <w:rPr>
          <w:rFonts w:ascii="仿宋" w:hAnsi="仿宋" w:eastAsia="仿宋" w:cs="仿宋"/>
          <w:spacing w:val="9"/>
          <w:sz w:val="32"/>
          <w:szCs w:val="32"/>
        </w:rPr>
        <w:t>治县辖区水上交通安全监督管理的主管机关，依据《中华</w:t>
      </w:r>
      <w:r>
        <w:rPr>
          <w:rFonts w:ascii="仿宋" w:hAnsi="仿宋" w:eastAsia="仿宋" w:cs="仿宋"/>
          <w:spacing w:val="12"/>
          <w:sz w:val="32"/>
          <w:szCs w:val="32"/>
        </w:rPr>
        <w:t>人</w:t>
      </w:r>
      <w:r>
        <w:rPr>
          <w:rFonts w:ascii="仿宋" w:hAnsi="仿宋" w:eastAsia="仿宋" w:cs="仿宋"/>
          <w:spacing w:val="9"/>
          <w:sz w:val="32"/>
          <w:szCs w:val="32"/>
        </w:rPr>
        <w:t>民共和国海上交通安全法》《中华人民共和国内河交通安</w:t>
      </w:r>
      <w:r>
        <w:rPr>
          <w:rFonts w:ascii="仿宋" w:hAnsi="仿宋" w:eastAsia="仿宋" w:cs="仿宋"/>
          <w:spacing w:val="12"/>
          <w:sz w:val="32"/>
          <w:szCs w:val="32"/>
        </w:rPr>
        <w:t>全</w:t>
      </w:r>
      <w:r>
        <w:rPr>
          <w:rFonts w:ascii="仿宋" w:hAnsi="仿宋" w:eastAsia="仿宋" w:cs="仿宋"/>
          <w:spacing w:val="9"/>
          <w:sz w:val="32"/>
          <w:szCs w:val="32"/>
        </w:rPr>
        <w:t>管理条例》等法律法规授予的职权，负责辖区水上安全监</w:t>
      </w:r>
      <w:r>
        <w:rPr>
          <w:rFonts w:ascii="仿宋" w:hAnsi="仿宋" w:eastAsia="仿宋" w:cs="仿宋"/>
          <w:spacing w:val="10"/>
          <w:sz w:val="32"/>
          <w:szCs w:val="32"/>
        </w:rPr>
        <w:t>督</w:t>
      </w:r>
      <w:r>
        <w:rPr>
          <w:rFonts w:ascii="仿宋" w:hAnsi="仿宋" w:eastAsia="仿宋" w:cs="仿宋"/>
          <w:spacing w:val="9"/>
          <w:sz w:val="32"/>
          <w:szCs w:val="32"/>
        </w:rPr>
        <w:t>、防止船舶污染、船员考试发证等工作。辖区内共有港口</w:t>
      </w:r>
      <w:r>
        <w:rPr>
          <w:rFonts w:ascii="仿宋" w:hAnsi="仿宋" w:eastAsia="仿宋" w:cs="仿宋"/>
          <w:spacing w:val="-7"/>
          <w:sz w:val="32"/>
          <w:szCs w:val="32"/>
        </w:rPr>
        <w:t>泊位10个，一类开放口岸1个，渡口及旅游点26个，渡</w:t>
      </w:r>
      <w:r>
        <w:rPr>
          <w:rFonts w:ascii="仿宋" w:hAnsi="仿宋" w:eastAsia="仿宋" w:cs="仿宋"/>
          <w:spacing w:val="-6"/>
          <w:sz w:val="32"/>
          <w:szCs w:val="32"/>
        </w:rPr>
        <w:t>船及旅游船艇100多艘</w:t>
      </w:r>
      <w:r>
        <w:rPr>
          <w:rFonts w:ascii="仿宋" w:hAnsi="仿宋" w:eastAsia="仿宋" w:cs="仿宋"/>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rPr>
          <w:sz w:val="32"/>
          <w:szCs w:val="32"/>
        </w:rPr>
        <w:sectPr>
          <w:footerReference r:id="rId6" w:type="default"/>
          <w:pgSz w:w="11906" w:h="16839"/>
          <w:pgMar w:top="1431" w:right="1000" w:bottom="1156" w:left="1785" w:header="0" w:footer="994" w:gutter="0"/>
          <w:pgNumType w:fmt="decimal"/>
          <w:cols w:space="720" w:num="1"/>
        </w:sectPr>
      </w:pPr>
    </w:p>
    <w:p>
      <w:pPr>
        <w:spacing w:line="304" w:lineRule="auto"/>
        <w:rPr>
          <w:rFonts w:ascii="Arial"/>
          <w:sz w:val="21"/>
        </w:rPr>
      </w:pPr>
    </w:p>
    <w:p>
      <w:pPr>
        <w:spacing w:line="304" w:lineRule="auto"/>
        <w:rPr>
          <w:rFonts w:ascii="Arial"/>
          <w:sz w:val="21"/>
        </w:rPr>
      </w:pPr>
    </w:p>
    <w:p>
      <w:pPr>
        <w:spacing w:line="305" w:lineRule="auto"/>
        <w:rPr>
          <w:rFonts w:ascii="Arial"/>
          <w:sz w:val="21"/>
        </w:rPr>
      </w:pPr>
    </w:p>
    <w:p>
      <w:pPr>
        <w:spacing w:before="101" w:line="227" w:lineRule="auto"/>
        <w:ind w:left="2628"/>
        <w:rPr>
          <w:rFonts w:ascii="黑体" w:hAnsi="黑体" w:eastAsia="黑体" w:cs="黑体"/>
          <w:sz w:val="31"/>
          <w:szCs w:val="31"/>
        </w:rPr>
      </w:pPr>
      <w:bookmarkStart w:id="4" w:name="_bookmark7"/>
      <w:bookmarkEnd w:id="4"/>
      <w:r>
        <w:rPr>
          <w:rFonts w:ascii="黑体" w:hAnsi="黑体" w:eastAsia="黑体" w:cs="黑体"/>
          <w:spacing w:val="16"/>
          <w:sz w:val="31"/>
          <w:szCs w:val="31"/>
          <w14:textOutline w14:w="5793" w14:cap="sq" w14:cmpd="sng">
            <w14:solidFill>
              <w14:srgbClr w14:val="000000"/>
            </w14:solidFill>
            <w14:prstDash w14:val="solid"/>
            <w14:bevel/>
          </w14:textOutline>
        </w:rPr>
        <w:t>第</w:t>
      </w:r>
      <w:r>
        <w:rPr>
          <w:rFonts w:ascii="黑体" w:hAnsi="黑体" w:eastAsia="黑体" w:cs="黑体"/>
          <w:spacing w:val="9"/>
          <w:sz w:val="31"/>
          <w:szCs w:val="31"/>
          <w14:textOutline w14:w="5793" w14:cap="sq" w14:cmpd="sng">
            <w14:solidFill>
              <w14:srgbClr w14:val="000000"/>
            </w14:solidFill>
            <w14:prstDash w14:val="solid"/>
            <w14:bevel/>
          </w14:textOutline>
        </w:rPr>
        <w:t>二部分</w:t>
      </w:r>
      <w:r>
        <w:rPr>
          <w:rFonts w:ascii="黑体" w:hAnsi="黑体" w:eastAsia="黑体" w:cs="黑体"/>
          <w:spacing w:val="9"/>
          <w:sz w:val="31"/>
          <w:szCs w:val="31"/>
        </w:rPr>
        <w:t xml:space="preserve">  </w:t>
      </w:r>
      <w:r>
        <w:rPr>
          <w:rFonts w:ascii="黑体" w:hAnsi="黑体" w:eastAsia="黑体" w:cs="黑体"/>
          <w:spacing w:val="9"/>
          <w:sz w:val="31"/>
          <w:szCs w:val="31"/>
          <w14:textOutline w14:w="5793" w14:cap="sq" w14:cmpd="sng">
            <w14:solidFill>
              <w14:srgbClr w14:val="000000"/>
            </w14:solidFill>
            <w14:prstDash w14:val="solid"/>
            <w14:bevel/>
          </w14:textOutline>
        </w:rPr>
        <w:t>清海事局部门预算表</w:t>
      </w:r>
    </w:p>
    <w:p>
      <w:pPr>
        <w:spacing w:line="250" w:lineRule="auto"/>
        <w:rPr>
          <w:rFonts w:ascii="Arial"/>
          <w:sz w:val="21"/>
        </w:rPr>
      </w:pPr>
    </w:p>
    <w:p>
      <w:pPr>
        <w:spacing w:line="250" w:lineRule="auto"/>
        <w:rPr>
          <w:rFonts w:ascii="Arial"/>
          <w:sz w:val="21"/>
        </w:rPr>
      </w:pPr>
    </w:p>
    <w:p>
      <w:pPr>
        <w:spacing w:before="56" w:line="230" w:lineRule="auto"/>
        <w:ind w:right="98"/>
        <w:jc w:val="right"/>
        <w:rPr>
          <w:rFonts w:ascii="宋体" w:hAnsi="宋体" w:eastAsia="宋体" w:cs="宋体"/>
          <w:sz w:val="17"/>
          <w:szCs w:val="17"/>
        </w:rPr>
      </w:pPr>
      <w:r>
        <w:rPr>
          <w:rFonts w:ascii="宋体" w:hAnsi="宋体" w:eastAsia="宋体" w:cs="宋体"/>
          <w:spacing w:val="4"/>
          <w:sz w:val="17"/>
          <w:szCs w:val="17"/>
        </w:rPr>
        <w:t>部门</w:t>
      </w:r>
      <w:r>
        <w:rPr>
          <w:rFonts w:ascii="宋体" w:hAnsi="宋体" w:eastAsia="宋体" w:cs="宋体"/>
          <w:spacing w:val="3"/>
          <w:sz w:val="17"/>
          <w:szCs w:val="17"/>
        </w:rPr>
        <w:t>公</w:t>
      </w:r>
      <w:r>
        <w:rPr>
          <w:rFonts w:ascii="宋体" w:hAnsi="宋体" w:eastAsia="宋体" w:cs="宋体"/>
          <w:spacing w:val="2"/>
          <w:sz w:val="17"/>
          <w:szCs w:val="17"/>
        </w:rPr>
        <w:t>开表 1</w:t>
      </w:r>
    </w:p>
    <w:p>
      <w:pPr>
        <w:spacing w:before="240" w:line="228" w:lineRule="auto"/>
        <w:ind w:left="3922"/>
        <w:rPr>
          <w:rFonts w:ascii="黑体" w:hAnsi="黑体" w:eastAsia="黑体" w:cs="黑体"/>
          <w:sz w:val="31"/>
          <w:szCs w:val="31"/>
        </w:rPr>
      </w:pPr>
      <w:r>
        <w:rPr>
          <w:rFonts w:ascii="黑体" w:hAnsi="黑体" w:eastAsia="黑体" w:cs="黑体"/>
          <w:spacing w:val="9"/>
          <w:sz w:val="31"/>
          <w:szCs w:val="31"/>
        </w:rPr>
        <w:t>部</w:t>
      </w:r>
      <w:r>
        <w:rPr>
          <w:rFonts w:ascii="黑体" w:hAnsi="黑体" w:eastAsia="黑体" w:cs="黑体"/>
          <w:spacing w:val="6"/>
          <w:sz w:val="31"/>
          <w:szCs w:val="31"/>
        </w:rPr>
        <w:t>门收支总表</w:t>
      </w:r>
    </w:p>
    <w:p>
      <w:pPr>
        <w:spacing w:before="198" w:line="231" w:lineRule="auto"/>
        <w:ind w:right="112"/>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pacing w:line="39" w:lineRule="exact"/>
      </w:pPr>
    </w:p>
    <w:tbl>
      <w:tblPr>
        <w:tblStyle w:val="6"/>
        <w:tblW w:w="97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32"/>
        <w:gridCol w:w="2190"/>
        <w:gridCol w:w="2667"/>
        <w:gridCol w:w="24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4622" w:type="dxa"/>
            <w:gridSpan w:val="2"/>
            <w:vAlign w:val="top"/>
          </w:tcPr>
          <w:p>
            <w:pPr>
              <w:spacing w:before="164" w:line="230" w:lineRule="auto"/>
              <w:ind w:left="1873"/>
              <w:rPr>
                <w:rFonts w:ascii="宋体" w:hAnsi="宋体" w:eastAsia="宋体" w:cs="宋体"/>
                <w:sz w:val="17"/>
                <w:szCs w:val="17"/>
              </w:rPr>
            </w:pPr>
            <w:r>
              <w:rPr>
                <w:rFonts w:ascii="宋体" w:hAnsi="宋体" w:eastAsia="宋体" w:cs="宋体"/>
                <w:spacing w:val="8"/>
                <w:sz w:val="17"/>
                <w:szCs w:val="17"/>
              </w:rPr>
              <w:t>收</w:t>
            </w:r>
            <w:r>
              <w:rPr>
                <w:rFonts w:ascii="宋体" w:hAnsi="宋体" w:eastAsia="宋体" w:cs="宋体"/>
                <w:spacing w:val="4"/>
                <w:sz w:val="17"/>
                <w:szCs w:val="17"/>
              </w:rPr>
              <w:t xml:space="preserve">      入</w:t>
            </w:r>
          </w:p>
        </w:tc>
        <w:tc>
          <w:tcPr>
            <w:tcW w:w="5100" w:type="dxa"/>
            <w:gridSpan w:val="2"/>
            <w:vAlign w:val="top"/>
          </w:tcPr>
          <w:p>
            <w:pPr>
              <w:spacing w:before="164" w:line="231" w:lineRule="auto"/>
              <w:ind w:left="2103"/>
              <w:rPr>
                <w:rFonts w:ascii="宋体" w:hAnsi="宋体" w:eastAsia="宋体" w:cs="宋体"/>
                <w:sz w:val="17"/>
                <w:szCs w:val="17"/>
              </w:rPr>
            </w:pPr>
            <w:r>
              <w:rPr>
                <w:rFonts w:ascii="宋体" w:hAnsi="宋体" w:eastAsia="宋体" w:cs="宋体"/>
                <w:spacing w:val="7"/>
                <w:sz w:val="17"/>
                <w:szCs w:val="17"/>
              </w:rPr>
              <w:t xml:space="preserve">支      </w:t>
            </w:r>
            <w:r>
              <w:rPr>
                <w:rFonts w:ascii="宋体" w:hAnsi="宋体" w:eastAsia="宋体" w:cs="宋体"/>
                <w:spacing w:val="5"/>
                <w:sz w:val="17"/>
                <w:szCs w:val="17"/>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2432" w:type="dxa"/>
            <w:vAlign w:val="top"/>
          </w:tcPr>
          <w:p>
            <w:pPr>
              <w:spacing w:before="177" w:line="231" w:lineRule="auto"/>
              <w:ind w:left="864"/>
              <w:rPr>
                <w:rFonts w:ascii="宋体" w:hAnsi="宋体" w:eastAsia="宋体" w:cs="宋体"/>
                <w:sz w:val="17"/>
                <w:szCs w:val="17"/>
              </w:rPr>
            </w:pPr>
            <w:r>
              <w:rPr>
                <w:rFonts w:ascii="宋体" w:hAnsi="宋体" w:eastAsia="宋体" w:cs="宋体"/>
                <w:spacing w:val="11"/>
                <w:sz w:val="17"/>
                <w:szCs w:val="17"/>
              </w:rPr>
              <w:t>项</w:t>
            </w:r>
            <w:r>
              <w:rPr>
                <w:rFonts w:ascii="宋体" w:hAnsi="宋体" w:eastAsia="宋体" w:cs="宋体"/>
                <w:spacing w:val="10"/>
                <w:sz w:val="17"/>
                <w:szCs w:val="17"/>
              </w:rPr>
              <w:t xml:space="preserve">    目</w:t>
            </w:r>
          </w:p>
        </w:tc>
        <w:tc>
          <w:tcPr>
            <w:tcW w:w="2190" w:type="dxa"/>
            <w:vAlign w:val="top"/>
          </w:tcPr>
          <w:p>
            <w:pPr>
              <w:spacing w:before="177" w:line="230" w:lineRule="auto"/>
              <w:ind w:left="831"/>
              <w:rPr>
                <w:rFonts w:ascii="宋体" w:hAnsi="宋体" w:eastAsia="宋体" w:cs="宋体"/>
                <w:sz w:val="17"/>
                <w:szCs w:val="17"/>
              </w:rPr>
            </w:pPr>
            <w:r>
              <w:rPr>
                <w:rFonts w:ascii="宋体" w:hAnsi="宋体" w:eastAsia="宋体" w:cs="宋体"/>
                <w:spacing w:val="7"/>
                <w:sz w:val="17"/>
                <w:szCs w:val="17"/>
              </w:rPr>
              <w:t>预算数</w:t>
            </w:r>
          </w:p>
        </w:tc>
        <w:tc>
          <w:tcPr>
            <w:tcW w:w="2667" w:type="dxa"/>
            <w:vAlign w:val="top"/>
          </w:tcPr>
          <w:p>
            <w:pPr>
              <w:spacing w:before="177" w:line="231" w:lineRule="auto"/>
              <w:ind w:left="982"/>
              <w:rPr>
                <w:rFonts w:ascii="宋体" w:hAnsi="宋体" w:eastAsia="宋体" w:cs="宋体"/>
                <w:sz w:val="17"/>
                <w:szCs w:val="17"/>
              </w:rPr>
            </w:pPr>
            <w:r>
              <w:rPr>
                <w:rFonts w:ascii="宋体" w:hAnsi="宋体" w:eastAsia="宋体" w:cs="宋体"/>
                <w:spacing w:val="11"/>
                <w:sz w:val="17"/>
                <w:szCs w:val="17"/>
              </w:rPr>
              <w:t>项</w:t>
            </w:r>
            <w:r>
              <w:rPr>
                <w:rFonts w:ascii="宋体" w:hAnsi="宋体" w:eastAsia="宋体" w:cs="宋体"/>
                <w:spacing w:val="10"/>
                <w:sz w:val="17"/>
                <w:szCs w:val="17"/>
              </w:rPr>
              <w:t xml:space="preserve">    目</w:t>
            </w:r>
          </w:p>
        </w:tc>
        <w:tc>
          <w:tcPr>
            <w:tcW w:w="2433" w:type="dxa"/>
            <w:vAlign w:val="top"/>
          </w:tcPr>
          <w:p>
            <w:pPr>
              <w:spacing w:before="177" w:line="230" w:lineRule="auto"/>
              <w:ind w:left="951"/>
              <w:rPr>
                <w:rFonts w:ascii="宋体" w:hAnsi="宋体" w:eastAsia="宋体" w:cs="宋体"/>
                <w:sz w:val="17"/>
                <w:szCs w:val="17"/>
              </w:rPr>
            </w:pPr>
            <w:r>
              <w:rPr>
                <w:rFonts w:ascii="宋体" w:hAnsi="宋体" w:eastAsia="宋体" w:cs="宋体"/>
                <w:spacing w:val="7"/>
                <w:sz w:val="17"/>
                <w:szCs w:val="17"/>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2432" w:type="dxa"/>
            <w:vAlign w:val="top"/>
          </w:tcPr>
          <w:p>
            <w:pPr>
              <w:spacing w:before="243" w:line="293" w:lineRule="exact"/>
              <w:ind w:left="118"/>
              <w:rPr>
                <w:rFonts w:ascii="宋体" w:hAnsi="宋体" w:eastAsia="宋体" w:cs="宋体"/>
                <w:sz w:val="17"/>
                <w:szCs w:val="17"/>
              </w:rPr>
            </w:pPr>
            <w:r>
              <w:rPr>
                <w:rFonts w:ascii="宋体" w:hAnsi="宋体" w:eastAsia="宋体" w:cs="宋体"/>
                <w:spacing w:val="11"/>
                <w:position w:val="2"/>
                <w:sz w:val="17"/>
                <w:szCs w:val="17"/>
              </w:rPr>
              <w:t>一</w:t>
            </w:r>
            <w:r>
              <w:rPr>
                <w:rFonts w:ascii="宋体" w:hAnsi="宋体" w:eastAsia="宋体" w:cs="宋体"/>
                <w:spacing w:val="9"/>
                <w:position w:val="2"/>
                <w:sz w:val="17"/>
                <w:szCs w:val="17"/>
              </w:rPr>
              <w:t>、一般公共预算拨款收入</w:t>
            </w:r>
          </w:p>
        </w:tc>
        <w:tc>
          <w:tcPr>
            <w:tcW w:w="2190" w:type="dxa"/>
            <w:vAlign w:val="top"/>
          </w:tcPr>
          <w:p>
            <w:pPr>
              <w:spacing w:before="270" w:line="217" w:lineRule="auto"/>
              <w:ind w:right="103"/>
              <w:jc w:val="right"/>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1179.89</w:t>
            </w:r>
          </w:p>
        </w:tc>
        <w:tc>
          <w:tcPr>
            <w:tcW w:w="2667" w:type="dxa"/>
            <w:vAlign w:val="top"/>
          </w:tcPr>
          <w:p>
            <w:pPr>
              <w:spacing w:before="243" w:line="293" w:lineRule="exact"/>
              <w:ind w:left="116"/>
              <w:rPr>
                <w:rFonts w:ascii="宋体" w:hAnsi="宋体" w:eastAsia="宋体" w:cs="宋体"/>
                <w:sz w:val="17"/>
                <w:szCs w:val="17"/>
              </w:rPr>
            </w:pPr>
            <w:r>
              <w:rPr>
                <w:rFonts w:ascii="宋体" w:hAnsi="宋体" w:eastAsia="宋体" w:cs="宋体"/>
                <w:spacing w:val="10"/>
                <w:position w:val="2"/>
                <w:sz w:val="17"/>
                <w:szCs w:val="17"/>
              </w:rPr>
              <w:t>一</w:t>
            </w:r>
            <w:r>
              <w:rPr>
                <w:rFonts w:ascii="宋体" w:hAnsi="宋体" w:eastAsia="宋体" w:cs="宋体"/>
                <w:spacing w:val="9"/>
                <w:position w:val="2"/>
                <w:sz w:val="17"/>
                <w:szCs w:val="17"/>
              </w:rPr>
              <w:t>、社会保障和就业支出</w:t>
            </w:r>
          </w:p>
        </w:tc>
        <w:tc>
          <w:tcPr>
            <w:tcW w:w="2433" w:type="dxa"/>
            <w:vAlign w:val="top"/>
          </w:tcPr>
          <w:p>
            <w:pPr>
              <w:spacing w:before="270" w:line="193" w:lineRule="auto"/>
              <w:ind w:right="108"/>
              <w:jc w:val="right"/>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rPr>
              <w:t>115.99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2432" w:type="dxa"/>
            <w:vAlign w:val="top"/>
          </w:tcPr>
          <w:p>
            <w:pPr>
              <w:spacing w:before="87" w:line="288" w:lineRule="auto"/>
              <w:ind w:left="114" w:right="158" w:firstLine="3"/>
              <w:rPr>
                <w:rFonts w:ascii="宋体" w:hAnsi="宋体" w:eastAsia="宋体" w:cs="宋体"/>
                <w:sz w:val="17"/>
                <w:szCs w:val="17"/>
              </w:rPr>
            </w:pPr>
            <w:r>
              <w:rPr>
                <w:rFonts w:ascii="宋体" w:hAnsi="宋体" w:eastAsia="宋体" w:cs="宋体"/>
                <w:spacing w:val="11"/>
                <w:sz w:val="17"/>
                <w:szCs w:val="17"/>
              </w:rPr>
              <w:t>二</w:t>
            </w:r>
            <w:r>
              <w:rPr>
                <w:rFonts w:ascii="宋体" w:hAnsi="宋体" w:eastAsia="宋体" w:cs="宋体"/>
                <w:spacing w:val="9"/>
                <w:sz w:val="17"/>
                <w:szCs w:val="17"/>
              </w:rPr>
              <w:t>、政府性基金预算拨款收</w:t>
            </w:r>
            <w:r>
              <w:rPr>
                <w:rFonts w:ascii="宋体" w:hAnsi="宋体" w:eastAsia="宋体" w:cs="宋体"/>
                <w:sz w:val="17"/>
                <w:szCs w:val="17"/>
              </w:rPr>
              <w:t xml:space="preserve"> </w:t>
            </w:r>
            <w:r>
              <w:rPr>
                <w:rFonts w:ascii="宋体" w:hAnsi="宋体" w:eastAsia="宋体" w:cs="宋体"/>
                <w:spacing w:val="3"/>
                <w:sz w:val="17"/>
                <w:szCs w:val="17"/>
              </w:rPr>
              <w:t>入</w:t>
            </w:r>
          </w:p>
        </w:tc>
        <w:tc>
          <w:tcPr>
            <w:tcW w:w="2190" w:type="dxa"/>
            <w:vAlign w:val="top"/>
          </w:tcPr>
          <w:p>
            <w:pPr>
              <w:rPr>
                <w:rFonts w:ascii="Arial"/>
                <w:sz w:val="21"/>
              </w:rPr>
            </w:pPr>
          </w:p>
        </w:tc>
        <w:tc>
          <w:tcPr>
            <w:tcW w:w="2667" w:type="dxa"/>
            <w:vAlign w:val="top"/>
          </w:tcPr>
          <w:p>
            <w:pPr>
              <w:spacing w:before="244" w:line="234" w:lineRule="exact"/>
              <w:ind w:left="116"/>
              <w:rPr>
                <w:rFonts w:ascii="宋体" w:hAnsi="宋体" w:eastAsia="宋体" w:cs="宋体"/>
                <w:sz w:val="17"/>
                <w:szCs w:val="17"/>
              </w:rPr>
            </w:pPr>
            <w:r>
              <w:rPr>
                <w:rFonts w:ascii="宋体" w:hAnsi="宋体" w:eastAsia="宋体" w:cs="宋体"/>
                <w:spacing w:val="14"/>
                <w:position w:val="1"/>
                <w:sz w:val="17"/>
                <w:szCs w:val="17"/>
              </w:rPr>
              <w:t>二</w:t>
            </w:r>
            <w:r>
              <w:rPr>
                <w:rFonts w:ascii="宋体" w:hAnsi="宋体" w:eastAsia="宋体" w:cs="宋体"/>
                <w:spacing w:val="8"/>
                <w:position w:val="1"/>
                <w:sz w:val="17"/>
                <w:szCs w:val="17"/>
              </w:rPr>
              <w:t>、卫生健康支出</w:t>
            </w:r>
          </w:p>
        </w:tc>
        <w:tc>
          <w:tcPr>
            <w:tcW w:w="2433" w:type="dxa"/>
            <w:vAlign w:val="top"/>
          </w:tcPr>
          <w:p>
            <w:pPr>
              <w:spacing w:before="272" w:line="192" w:lineRule="auto"/>
              <w:ind w:right="108"/>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90.39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2432" w:type="dxa"/>
            <w:vAlign w:val="top"/>
          </w:tcPr>
          <w:p>
            <w:pPr>
              <w:spacing w:before="88" w:line="285" w:lineRule="auto"/>
              <w:ind w:left="121" w:right="158" w:hanging="6"/>
              <w:rPr>
                <w:rFonts w:ascii="宋体" w:hAnsi="宋体" w:eastAsia="宋体" w:cs="宋体"/>
                <w:sz w:val="17"/>
                <w:szCs w:val="17"/>
              </w:rPr>
            </w:pPr>
            <w:r>
              <w:rPr>
                <w:rFonts w:ascii="宋体" w:hAnsi="宋体" w:eastAsia="宋体" w:cs="宋体"/>
                <w:spacing w:val="13"/>
                <w:sz w:val="17"/>
                <w:szCs w:val="17"/>
              </w:rPr>
              <w:t>三</w:t>
            </w:r>
            <w:r>
              <w:rPr>
                <w:rFonts w:ascii="宋体" w:hAnsi="宋体" w:eastAsia="宋体" w:cs="宋体"/>
                <w:spacing w:val="9"/>
                <w:sz w:val="17"/>
                <w:szCs w:val="17"/>
              </w:rPr>
              <w:t>、国有资本经营预算拨款</w:t>
            </w:r>
            <w:r>
              <w:rPr>
                <w:rFonts w:ascii="宋体" w:hAnsi="宋体" w:eastAsia="宋体" w:cs="宋体"/>
                <w:sz w:val="17"/>
                <w:szCs w:val="17"/>
              </w:rPr>
              <w:t xml:space="preserve"> </w:t>
            </w:r>
            <w:r>
              <w:rPr>
                <w:rFonts w:ascii="宋体" w:hAnsi="宋体" w:eastAsia="宋体" w:cs="宋体"/>
                <w:spacing w:val="3"/>
                <w:sz w:val="17"/>
                <w:szCs w:val="17"/>
              </w:rPr>
              <w:t>收入</w:t>
            </w:r>
          </w:p>
        </w:tc>
        <w:tc>
          <w:tcPr>
            <w:tcW w:w="2190" w:type="dxa"/>
            <w:vAlign w:val="top"/>
          </w:tcPr>
          <w:p>
            <w:pPr>
              <w:rPr>
                <w:rFonts w:ascii="Arial"/>
                <w:sz w:val="21"/>
              </w:rPr>
            </w:pPr>
          </w:p>
        </w:tc>
        <w:tc>
          <w:tcPr>
            <w:tcW w:w="2667" w:type="dxa"/>
            <w:vAlign w:val="top"/>
          </w:tcPr>
          <w:p>
            <w:pPr>
              <w:spacing w:before="245" w:line="228" w:lineRule="exact"/>
              <w:ind w:left="113"/>
              <w:rPr>
                <w:rFonts w:ascii="宋体" w:hAnsi="宋体" w:eastAsia="宋体" w:cs="宋体"/>
                <w:sz w:val="17"/>
                <w:szCs w:val="17"/>
              </w:rPr>
            </w:pPr>
            <w:r>
              <w:rPr>
                <w:rFonts w:ascii="宋体" w:hAnsi="宋体" w:eastAsia="宋体" w:cs="宋体"/>
                <w:spacing w:val="9"/>
                <w:position w:val="1"/>
                <w:sz w:val="17"/>
                <w:szCs w:val="17"/>
              </w:rPr>
              <w:t>三、交通运输支出</w:t>
            </w:r>
          </w:p>
        </w:tc>
        <w:tc>
          <w:tcPr>
            <w:tcW w:w="2433" w:type="dxa"/>
            <w:vAlign w:val="top"/>
          </w:tcPr>
          <w:p>
            <w:pPr>
              <w:spacing w:before="272" w:line="217" w:lineRule="auto"/>
              <w:ind w:right="106"/>
              <w:jc w:val="right"/>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1478.77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spacing w:before="174" w:line="233" w:lineRule="auto"/>
              <w:ind w:left="132"/>
              <w:rPr>
                <w:rFonts w:ascii="宋体" w:hAnsi="宋体" w:eastAsia="宋体" w:cs="宋体"/>
                <w:sz w:val="17"/>
                <w:szCs w:val="17"/>
              </w:rPr>
            </w:pPr>
            <w:r>
              <w:rPr>
                <w:rFonts w:ascii="宋体" w:hAnsi="宋体" w:eastAsia="宋体" w:cs="宋体"/>
                <w:spacing w:val="6"/>
                <w:sz w:val="17"/>
                <w:szCs w:val="17"/>
              </w:rPr>
              <w:t>四、事业收入</w:t>
            </w:r>
          </w:p>
        </w:tc>
        <w:tc>
          <w:tcPr>
            <w:tcW w:w="2190" w:type="dxa"/>
            <w:vAlign w:val="top"/>
          </w:tcPr>
          <w:p>
            <w:pPr>
              <w:rPr>
                <w:rFonts w:ascii="Arial"/>
                <w:sz w:val="21"/>
              </w:rPr>
            </w:pPr>
          </w:p>
        </w:tc>
        <w:tc>
          <w:tcPr>
            <w:tcW w:w="2667" w:type="dxa"/>
            <w:vAlign w:val="top"/>
          </w:tcPr>
          <w:p>
            <w:pPr>
              <w:spacing w:before="174" w:line="233" w:lineRule="auto"/>
              <w:ind w:left="130"/>
              <w:rPr>
                <w:rFonts w:ascii="宋体" w:hAnsi="宋体" w:eastAsia="宋体" w:cs="宋体"/>
                <w:sz w:val="17"/>
                <w:szCs w:val="17"/>
              </w:rPr>
            </w:pPr>
            <w:r>
              <w:rPr>
                <w:rFonts w:ascii="宋体" w:hAnsi="宋体" w:eastAsia="宋体" w:cs="宋体"/>
                <w:spacing w:val="7"/>
                <w:sz w:val="17"/>
                <w:szCs w:val="17"/>
              </w:rPr>
              <w:t>四、住房保障支出</w:t>
            </w:r>
          </w:p>
        </w:tc>
        <w:tc>
          <w:tcPr>
            <w:tcW w:w="2433" w:type="dxa"/>
            <w:vAlign w:val="top"/>
          </w:tcPr>
          <w:p>
            <w:pPr>
              <w:spacing w:before="202" w:line="192" w:lineRule="auto"/>
              <w:ind w:right="108"/>
              <w:jc w:val="right"/>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62.57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spacing w:before="172"/>
              <w:ind w:left="118"/>
              <w:rPr>
                <w:rFonts w:ascii="宋体" w:hAnsi="宋体" w:eastAsia="宋体" w:cs="宋体"/>
                <w:sz w:val="17"/>
                <w:szCs w:val="17"/>
              </w:rPr>
            </w:pPr>
            <w:r>
              <w:rPr>
                <w:rFonts w:ascii="宋体" w:hAnsi="宋体" w:eastAsia="宋体" w:cs="宋体"/>
                <w:spacing w:val="9"/>
                <w:sz w:val="17"/>
                <w:szCs w:val="17"/>
              </w:rPr>
              <w:t>五、事业单位经营收入</w:t>
            </w:r>
          </w:p>
        </w:tc>
        <w:tc>
          <w:tcPr>
            <w:tcW w:w="2190" w:type="dxa"/>
            <w:vAlign w:val="top"/>
          </w:tcPr>
          <w:p>
            <w:pPr>
              <w:rPr>
                <w:rFonts w:ascii="Arial"/>
                <w:sz w:val="21"/>
              </w:rPr>
            </w:pPr>
          </w:p>
        </w:tc>
        <w:tc>
          <w:tcPr>
            <w:tcW w:w="2667" w:type="dxa"/>
            <w:vAlign w:val="top"/>
          </w:tcPr>
          <w:p>
            <w:pPr>
              <w:rPr>
                <w:rFonts w:ascii="Arial"/>
                <w:sz w:val="21"/>
              </w:rPr>
            </w:pP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spacing w:before="172" w:line="235" w:lineRule="auto"/>
              <w:ind w:left="116"/>
              <w:rPr>
                <w:rFonts w:ascii="宋体" w:hAnsi="宋体" w:eastAsia="宋体" w:cs="宋体"/>
                <w:sz w:val="17"/>
                <w:szCs w:val="17"/>
              </w:rPr>
            </w:pPr>
            <w:r>
              <w:rPr>
                <w:rFonts w:ascii="宋体" w:hAnsi="宋体" w:eastAsia="宋体" w:cs="宋体"/>
                <w:spacing w:val="11"/>
                <w:sz w:val="17"/>
                <w:szCs w:val="17"/>
              </w:rPr>
              <w:t>六</w:t>
            </w:r>
            <w:r>
              <w:rPr>
                <w:rFonts w:ascii="宋体" w:hAnsi="宋体" w:eastAsia="宋体" w:cs="宋体"/>
                <w:spacing w:val="8"/>
                <w:sz w:val="17"/>
                <w:szCs w:val="17"/>
              </w:rPr>
              <w:t>、其他收入</w:t>
            </w:r>
          </w:p>
        </w:tc>
        <w:tc>
          <w:tcPr>
            <w:tcW w:w="2190" w:type="dxa"/>
            <w:vAlign w:val="top"/>
          </w:tcPr>
          <w:p>
            <w:pPr>
              <w:spacing w:before="201" w:line="192" w:lineRule="auto"/>
              <w:ind w:right="103"/>
              <w:jc w:val="right"/>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rPr>
              <w:t>537.77</w:t>
            </w:r>
          </w:p>
        </w:tc>
        <w:tc>
          <w:tcPr>
            <w:tcW w:w="2667" w:type="dxa"/>
            <w:vAlign w:val="top"/>
          </w:tcPr>
          <w:p>
            <w:pPr>
              <w:rPr>
                <w:rFonts w:ascii="Arial"/>
                <w:sz w:val="21"/>
              </w:rPr>
            </w:pP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rPr>
                <w:rFonts w:ascii="Arial"/>
                <w:sz w:val="21"/>
              </w:rPr>
            </w:pPr>
          </w:p>
        </w:tc>
        <w:tc>
          <w:tcPr>
            <w:tcW w:w="2190" w:type="dxa"/>
            <w:vAlign w:val="top"/>
          </w:tcPr>
          <w:p>
            <w:pPr>
              <w:rPr>
                <w:rFonts w:ascii="Arial"/>
                <w:sz w:val="21"/>
              </w:rPr>
            </w:pPr>
          </w:p>
        </w:tc>
        <w:tc>
          <w:tcPr>
            <w:tcW w:w="2667" w:type="dxa"/>
            <w:vAlign w:val="top"/>
          </w:tcPr>
          <w:p>
            <w:pPr>
              <w:rPr>
                <w:rFonts w:ascii="Arial"/>
                <w:sz w:val="21"/>
              </w:rPr>
            </w:pP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rPr>
                <w:rFonts w:ascii="Arial"/>
                <w:sz w:val="21"/>
              </w:rPr>
            </w:pPr>
          </w:p>
        </w:tc>
        <w:tc>
          <w:tcPr>
            <w:tcW w:w="2190" w:type="dxa"/>
            <w:vAlign w:val="top"/>
          </w:tcPr>
          <w:p>
            <w:pPr>
              <w:rPr>
                <w:rFonts w:ascii="Arial"/>
                <w:sz w:val="21"/>
              </w:rPr>
            </w:pPr>
          </w:p>
        </w:tc>
        <w:tc>
          <w:tcPr>
            <w:tcW w:w="2667" w:type="dxa"/>
            <w:vAlign w:val="top"/>
          </w:tcPr>
          <w:p>
            <w:pPr>
              <w:rPr>
                <w:rFonts w:ascii="Arial"/>
                <w:sz w:val="21"/>
              </w:rPr>
            </w:pP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spacing w:before="172" w:line="229" w:lineRule="auto"/>
              <w:ind w:left="115"/>
              <w:rPr>
                <w:rFonts w:ascii="宋体" w:hAnsi="宋体" w:eastAsia="宋体" w:cs="宋体"/>
                <w:sz w:val="17"/>
                <w:szCs w:val="17"/>
              </w:rPr>
            </w:pPr>
            <w:r>
              <w:rPr>
                <w:rFonts w:ascii="宋体" w:hAnsi="宋体" w:eastAsia="宋体" w:cs="宋体"/>
                <w:spacing w:val="12"/>
                <w:sz w:val="17"/>
                <w:szCs w:val="17"/>
              </w:rPr>
              <w:t>本</w:t>
            </w:r>
            <w:r>
              <w:rPr>
                <w:rFonts w:ascii="宋体" w:hAnsi="宋体" w:eastAsia="宋体" w:cs="宋体"/>
                <w:spacing w:val="8"/>
                <w:sz w:val="17"/>
                <w:szCs w:val="17"/>
              </w:rPr>
              <w:t>年收入合计</w:t>
            </w:r>
          </w:p>
        </w:tc>
        <w:tc>
          <w:tcPr>
            <w:tcW w:w="2190" w:type="dxa"/>
            <w:vAlign w:val="top"/>
          </w:tcPr>
          <w:p>
            <w:pPr>
              <w:spacing w:before="200" w:line="193" w:lineRule="auto"/>
              <w:ind w:right="106"/>
              <w:jc w:val="right"/>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1717.66</w:t>
            </w:r>
          </w:p>
        </w:tc>
        <w:tc>
          <w:tcPr>
            <w:tcW w:w="2667" w:type="dxa"/>
            <w:vAlign w:val="top"/>
          </w:tcPr>
          <w:p>
            <w:pPr>
              <w:spacing w:before="172" w:line="229" w:lineRule="auto"/>
              <w:ind w:left="113"/>
              <w:rPr>
                <w:rFonts w:ascii="宋体" w:hAnsi="宋体" w:eastAsia="宋体" w:cs="宋体"/>
                <w:sz w:val="17"/>
                <w:szCs w:val="17"/>
              </w:rPr>
            </w:pPr>
            <w:r>
              <w:rPr>
                <w:rFonts w:ascii="宋体" w:hAnsi="宋体" w:eastAsia="宋体" w:cs="宋体"/>
                <w:spacing w:val="12"/>
                <w:sz w:val="17"/>
                <w:szCs w:val="17"/>
              </w:rPr>
              <w:t>本</w:t>
            </w:r>
            <w:r>
              <w:rPr>
                <w:rFonts w:ascii="宋体" w:hAnsi="宋体" w:eastAsia="宋体" w:cs="宋体"/>
                <w:spacing w:val="8"/>
                <w:sz w:val="17"/>
                <w:szCs w:val="17"/>
              </w:rPr>
              <w:t>年支出合计</w:t>
            </w:r>
          </w:p>
        </w:tc>
        <w:tc>
          <w:tcPr>
            <w:tcW w:w="2433" w:type="dxa"/>
            <w:vAlign w:val="top"/>
          </w:tcPr>
          <w:p>
            <w:pPr>
              <w:spacing w:before="200" w:line="193" w:lineRule="auto"/>
              <w:ind w:right="108"/>
              <w:jc w:val="right"/>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1747.72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spacing w:before="173" w:line="230" w:lineRule="auto"/>
              <w:ind w:left="115"/>
              <w:rPr>
                <w:rFonts w:ascii="宋体" w:hAnsi="宋体" w:eastAsia="宋体" w:cs="宋体"/>
                <w:sz w:val="17"/>
                <w:szCs w:val="17"/>
              </w:rPr>
            </w:pPr>
            <w:r>
              <w:rPr>
                <w:rFonts w:ascii="宋体" w:hAnsi="宋体" w:eastAsia="宋体" w:cs="宋体"/>
                <w:spacing w:val="10"/>
                <w:sz w:val="17"/>
                <w:szCs w:val="17"/>
              </w:rPr>
              <w:t>使</w:t>
            </w:r>
            <w:r>
              <w:rPr>
                <w:rFonts w:ascii="宋体" w:hAnsi="宋体" w:eastAsia="宋体" w:cs="宋体"/>
                <w:spacing w:val="9"/>
                <w:sz w:val="17"/>
                <w:szCs w:val="17"/>
              </w:rPr>
              <w:t>用非财政拨款结余</w:t>
            </w:r>
          </w:p>
        </w:tc>
        <w:tc>
          <w:tcPr>
            <w:tcW w:w="2190" w:type="dxa"/>
            <w:vAlign w:val="top"/>
          </w:tcPr>
          <w:p>
            <w:pPr>
              <w:rPr>
                <w:rFonts w:ascii="Arial"/>
                <w:sz w:val="21"/>
              </w:rPr>
            </w:pPr>
          </w:p>
        </w:tc>
        <w:tc>
          <w:tcPr>
            <w:tcW w:w="2667" w:type="dxa"/>
            <w:vAlign w:val="top"/>
          </w:tcPr>
          <w:p>
            <w:pPr>
              <w:spacing w:before="173" w:line="230" w:lineRule="auto"/>
              <w:ind w:left="117"/>
              <w:rPr>
                <w:rFonts w:ascii="宋体" w:hAnsi="宋体" w:eastAsia="宋体" w:cs="宋体"/>
                <w:sz w:val="17"/>
                <w:szCs w:val="17"/>
              </w:rPr>
            </w:pPr>
            <w:r>
              <w:rPr>
                <w:rFonts w:ascii="宋体" w:hAnsi="宋体" w:eastAsia="宋体" w:cs="宋体"/>
                <w:spacing w:val="7"/>
                <w:sz w:val="17"/>
                <w:szCs w:val="17"/>
              </w:rPr>
              <w:t>结转下年</w:t>
            </w: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spacing w:before="173" w:line="230" w:lineRule="auto"/>
              <w:ind w:left="116"/>
              <w:rPr>
                <w:rFonts w:ascii="宋体" w:hAnsi="宋体" w:eastAsia="宋体" w:cs="宋体"/>
                <w:sz w:val="17"/>
                <w:szCs w:val="17"/>
              </w:rPr>
            </w:pPr>
            <w:r>
              <w:rPr>
                <w:rFonts w:ascii="宋体" w:hAnsi="宋体" w:eastAsia="宋体" w:cs="宋体"/>
                <w:spacing w:val="8"/>
                <w:sz w:val="17"/>
                <w:szCs w:val="17"/>
              </w:rPr>
              <w:t>上年结</w:t>
            </w:r>
            <w:r>
              <w:rPr>
                <w:rFonts w:ascii="宋体" w:hAnsi="宋体" w:eastAsia="宋体" w:cs="宋体"/>
                <w:spacing w:val="7"/>
                <w:sz w:val="17"/>
                <w:szCs w:val="17"/>
              </w:rPr>
              <w:t>转</w:t>
            </w:r>
          </w:p>
        </w:tc>
        <w:tc>
          <w:tcPr>
            <w:tcW w:w="2190" w:type="dxa"/>
            <w:vAlign w:val="top"/>
          </w:tcPr>
          <w:p>
            <w:pPr>
              <w:spacing w:before="201" w:line="193" w:lineRule="auto"/>
              <w:ind w:right="100"/>
              <w:jc w:val="right"/>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30.06</w:t>
            </w:r>
          </w:p>
        </w:tc>
        <w:tc>
          <w:tcPr>
            <w:tcW w:w="2667" w:type="dxa"/>
            <w:vAlign w:val="top"/>
          </w:tcPr>
          <w:p>
            <w:pPr>
              <w:rPr>
                <w:rFonts w:ascii="Arial"/>
                <w:sz w:val="21"/>
              </w:rPr>
            </w:pP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432" w:type="dxa"/>
            <w:vAlign w:val="top"/>
          </w:tcPr>
          <w:p>
            <w:pPr>
              <w:rPr>
                <w:rFonts w:ascii="Arial"/>
                <w:sz w:val="21"/>
              </w:rPr>
            </w:pPr>
          </w:p>
        </w:tc>
        <w:tc>
          <w:tcPr>
            <w:tcW w:w="2190" w:type="dxa"/>
            <w:vAlign w:val="top"/>
          </w:tcPr>
          <w:p>
            <w:pPr>
              <w:rPr>
                <w:rFonts w:ascii="Arial"/>
                <w:sz w:val="21"/>
              </w:rPr>
            </w:pPr>
          </w:p>
        </w:tc>
        <w:tc>
          <w:tcPr>
            <w:tcW w:w="2667" w:type="dxa"/>
            <w:vAlign w:val="top"/>
          </w:tcPr>
          <w:p>
            <w:pPr>
              <w:rPr>
                <w:rFonts w:ascii="Arial"/>
                <w:sz w:val="21"/>
              </w:rPr>
            </w:pPr>
          </w:p>
        </w:tc>
        <w:tc>
          <w:tcPr>
            <w:tcW w:w="243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432" w:type="dxa"/>
            <w:vAlign w:val="top"/>
          </w:tcPr>
          <w:p>
            <w:pPr>
              <w:spacing w:before="275" w:line="230" w:lineRule="auto"/>
              <w:ind w:left="661"/>
              <w:rPr>
                <w:rFonts w:ascii="宋体" w:hAnsi="宋体" w:eastAsia="宋体" w:cs="宋体"/>
                <w:sz w:val="17"/>
                <w:szCs w:val="17"/>
              </w:rPr>
            </w:pPr>
            <w:r>
              <w:rPr>
                <w:rFonts w:ascii="宋体" w:hAnsi="宋体" w:eastAsia="宋体" w:cs="宋体"/>
                <w:spacing w:val="10"/>
                <w:sz w:val="17"/>
                <w:szCs w:val="17"/>
              </w:rPr>
              <w:t>收</w:t>
            </w:r>
            <w:r>
              <w:rPr>
                <w:rFonts w:ascii="宋体" w:hAnsi="宋体" w:eastAsia="宋体" w:cs="宋体"/>
                <w:spacing w:val="6"/>
                <w:sz w:val="17"/>
                <w:szCs w:val="17"/>
              </w:rPr>
              <w:t xml:space="preserve"> </w:t>
            </w:r>
            <w:r>
              <w:rPr>
                <w:rFonts w:ascii="宋体" w:hAnsi="宋体" w:eastAsia="宋体" w:cs="宋体"/>
                <w:spacing w:val="5"/>
                <w:sz w:val="17"/>
                <w:szCs w:val="17"/>
              </w:rPr>
              <w:t xml:space="preserve"> 入  总  计</w:t>
            </w:r>
          </w:p>
        </w:tc>
        <w:tc>
          <w:tcPr>
            <w:tcW w:w="2190" w:type="dxa"/>
            <w:vAlign w:val="top"/>
          </w:tcPr>
          <w:p>
            <w:pPr>
              <w:spacing w:line="246" w:lineRule="auto"/>
              <w:rPr>
                <w:rFonts w:ascii="Arial"/>
                <w:sz w:val="21"/>
              </w:rPr>
            </w:pPr>
          </w:p>
          <w:p>
            <w:pPr>
              <w:spacing w:before="55" w:line="193" w:lineRule="auto"/>
              <w:ind w:right="106"/>
              <w:jc w:val="right"/>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1747.72</w:t>
            </w:r>
          </w:p>
        </w:tc>
        <w:tc>
          <w:tcPr>
            <w:tcW w:w="2667" w:type="dxa"/>
            <w:vAlign w:val="top"/>
          </w:tcPr>
          <w:p>
            <w:pPr>
              <w:spacing w:before="119" w:line="231" w:lineRule="auto"/>
              <w:ind w:left="1733"/>
              <w:rPr>
                <w:rFonts w:ascii="宋体" w:hAnsi="宋体" w:eastAsia="宋体" w:cs="宋体"/>
                <w:sz w:val="17"/>
                <w:szCs w:val="17"/>
              </w:rPr>
            </w:pPr>
            <w:r>
              <w:rPr>
                <w:rFonts w:ascii="宋体" w:hAnsi="宋体" w:eastAsia="宋体" w:cs="宋体"/>
                <w:spacing w:val="10"/>
                <w:sz w:val="17"/>
                <w:szCs w:val="17"/>
              </w:rPr>
              <w:t>支</w:t>
            </w:r>
            <w:r>
              <w:rPr>
                <w:rFonts w:ascii="宋体" w:hAnsi="宋体" w:eastAsia="宋体" w:cs="宋体"/>
                <w:spacing w:val="8"/>
                <w:sz w:val="17"/>
                <w:szCs w:val="17"/>
              </w:rPr>
              <w:t xml:space="preserve">  出</w:t>
            </w:r>
          </w:p>
          <w:p>
            <w:pPr>
              <w:spacing w:before="99" w:line="232" w:lineRule="auto"/>
              <w:ind w:left="118"/>
              <w:rPr>
                <w:rFonts w:ascii="宋体" w:hAnsi="宋体" w:eastAsia="宋体" w:cs="宋体"/>
                <w:sz w:val="17"/>
                <w:szCs w:val="17"/>
              </w:rPr>
            </w:pPr>
            <w:r>
              <w:rPr>
                <w:rFonts w:ascii="宋体" w:hAnsi="宋体" w:eastAsia="宋体" w:cs="宋体"/>
                <w:spacing w:val="6"/>
                <w:sz w:val="17"/>
                <w:szCs w:val="17"/>
              </w:rPr>
              <w:t>总</w:t>
            </w:r>
            <w:r>
              <w:rPr>
                <w:rFonts w:ascii="宋体" w:hAnsi="宋体" w:eastAsia="宋体" w:cs="宋体"/>
                <w:spacing w:val="4"/>
                <w:sz w:val="17"/>
                <w:szCs w:val="17"/>
              </w:rPr>
              <w:t xml:space="preserve">  计</w:t>
            </w:r>
          </w:p>
        </w:tc>
        <w:tc>
          <w:tcPr>
            <w:tcW w:w="2433" w:type="dxa"/>
            <w:vAlign w:val="top"/>
          </w:tcPr>
          <w:p>
            <w:pPr>
              <w:spacing w:line="246" w:lineRule="auto"/>
              <w:rPr>
                <w:rFonts w:ascii="Arial"/>
                <w:sz w:val="21"/>
              </w:rPr>
            </w:pPr>
          </w:p>
          <w:p>
            <w:pPr>
              <w:spacing w:before="55" w:line="193" w:lineRule="auto"/>
              <w:ind w:right="108"/>
              <w:jc w:val="right"/>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1747.72</w:t>
            </w:r>
          </w:p>
        </w:tc>
      </w:tr>
    </w:tbl>
    <w:p>
      <w:pPr>
        <w:rPr>
          <w:rFonts w:ascii="Arial"/>
          <w:sz w:val="21"/>
        </w:rPr>
      </w:pPr>
    </w:p>
    <w:p>
      <w:pPr>
        <w:sectPr>
          <w:footerReference r:id="rId7" w:type="default"/>
          <w:pgSz w:w="11906" w:h="16839"/>
          <w:pgMar w:top="1328" w:right="1089" w:bottom="1155" w:left="1089" w:header="0" w:footer="994" w:gutter="0"/>
          <w:pgNumType w:fmt="decimal"/>
          <w:cols w:space="720" w:num="1"/>
        </w:sectPr>
      </w:pPr>
    </w:p>
    <w:p/>
    <w:p/>
    <w:p/>
    <w:p/>
    <w:p/>
    <w:p/>
    <w:p>
      <w:pPr>
        <w:spacing w:line="141" w:lineRule="auto"/>
        <w:rPr>
          <w:rFonts w:ascii="Arial"/>
          <w:sz w:val="2"/>
        </w:rPr>
      </w:pPr>
    </w:p>
    <w:p>
      <w:pPr>
        <w:sectPr>
          <w:footerReference r:id="rId8" w:type="default"/>
          <w:pgSz w:w="16839" w:h="11906"/>
          <w:pgMar w:top="1012" w:right="1103" w:bottom="1157" w:left="1103" w:header="0" w:footer="994" w:gutter="0"/>
          <w:pgNumType w:fmt="decimal"/>
          <w:cols w:equalWidth="0" w:num="1">
            <w:col w:w="14632"/>
          </w:cols>
        </w:sect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55" w:line="195" w:lineRule="auto"/>
        <w:ind w:left="122"/>
        <w:rPr>
          <w:rFonts w:ascii="宋体" w:hAnsi="宋体" w:eastAsia="宋体" w:cs="宋体"/>
          <w:sz w:val="17"/>
          <w:szCs w:val="17"/>
        </w:rPr>
      </w:pPr>
      <w:r>
        <w:rPr>
          <w:rFonts w:ascii="宋体" w:hAnsi="宋体" w:eastAsia="宋体" w:cs="宋体"/>
          <w:spacing w:val="17"/>
          <w:sz w:val="17"/>
          <w:szCs w:val="17"/>
        </w:rPr>
        <w:t>单</w:t>
      </w:r>
      <w:r>
        <w:rPr>
          <w:rFonts w:ascii="宋体" w:hAnsi="宋体" w:eastAsia="宋体" w:cs="宋体"/>
          <w:spacing w:val="9"/>
          <w:sz w:val="17"/>
          <w:szCs w:val="17"/>
        </w:rPr>
        <w:t>位名称：中华人民共和国清澜海事局</w:t>
      </w:r>
    </w:p>
    <w:p>
      <w:pPr>
        <w:spacing w:line="14" w:lineRule="auto"/>
        <w:rPr>
          <w:rFonts w:ascii="Arial"/>
          <w:sz w:val="2"/>
        </w:rPr>
      </w:pPr>
      <w:r>
        <w:rPr>
          <w:rFonts w:ascii="Arial" w:hAnsi="Arial" w:eastAsia="Arial" w:cs="Arial"/>
          <w:sz w:val="2"/>
          <w:szCs w:val="2"/>
        </w:rPr>
        <w:br w:type="column"/>
      </w:r>
    </w:p>
    <w:p>
      <w:pPr>
        <w:spacing w:before="34" w:line="230" w:lineRule="auto"/>
        <w:ind w:right="107"/>
        <w:jc w:val="right"/>
        <w:rPr>
          <w:rFonts w:ascii="宋体" w:hAnsi="宋体" w:eastAsia="宋体" w:cs="宋体"/>
          <w:sz w:val="17"/>
          <w:szCs w:val="17"/>
        </w:rPr>
      </w:pPr>
      <w:r>
        <w:rPr>
          <w:rFonts w:ascii="宋体" w:hAnsi="宋体" w:eastAsia="宋体" w:cs="宋体"/>
          <w:spacing w:val="2"/>
          <w:sz w:val="17"/>
          <w:szCs w:val="17"/>
        </w:rPr>
        <w:t>部门公</w:t>
      </w:r>
      <w:r>
        <w:rPr>
          <w:rFonts w:ascii="宋体" w:hAnsi="宋体" w:eastAsia="宋体" w:cs="宋体"/>
          <w:spacing w:val="1"/>
          <w:sz w:val="17"/>
          <w:szCs w:val="17"/>
        </w:rPr>
        <w:t>开表 2</w:t>
      </w:r>
    </w:p>
    <w:p>
      <w:pPr>
        <w:spacing w:before="226" w:line="228" w:lineRule="auto"/>
        <w:rPr>
          <w:rFonts w:ascii="黑体" w:hAnsi="黑体" w:eastAsia="黑体" w:cs="黑体"/>
          <w:sz w:val="31"/>
          <w:szCs w:val="31"/>
        </w:rPr>
      </w:pPr>
      <w:r>
        <w:rPr>
          <w:rFonts w:ascii="黑体" w:hAnsi="黑体" w:eastAsia="黑体" w:cs="黑体"/>
          <w:spacing w:val="9"/>
          <w:sz w:val="31"/>
          <w:szCs w:val="31"/>
        </w:rPr>
        <w:t>部</w:t>
      </w:r>
      <w:r>
        <w:rPr>
          <w:rFonts w:ascii="黑体" w:hAnsi="黑体" w:eastAsia="黑体" w:cs="黑体"/>
          <w:spacing w:val="6"/>
          <w:sz w:val="31"/>
          <w:szCs w:val="31"/>
        </w:rPr>
        <w:t>门收入总表</w:t>
      </w:r>
    </w:p>
    <w:p>
      <w:pPr>
        <w:spacing w:before="194" w:line="195" w:lineRule="auto"/>
        <w:ind w:right="113"/>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ectPr>
          <w:type w:val="continuous"/>
          <w:pgSz w:w="16839" w:h="11906"/>
          <w:pgMar w:top="1012" w:right="1103" w:bottom="1157" w:left="1103" w:header="0" w:footer="994" w:gutter="0"/>
          <w:pgNumType w:fmt="decimal"/>
          <w:cols w:equalWidth="0" w:num="2">
            <w:col w:w="6277" w:space="100"/>
            <w:col w:w="8256"/>
          </w:cols>
        </w:sectPr>
      </w:pPr>
    </w:p>
    <w:p>
      <w:pPr>
        <w:spacing w:line="65" w:lineRule="exact"/>
      </w:pPr>
    </w:p>
    <w:tbl>
      <w:tblPr>
        <w:tblStyle w:val="6"/>
        <w:tblW w:w="146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4"/>
        <w:gridCol w:w="2431"/>
        <w:gridCol w:w="1091"/>
        <w:gridCol w:w="1091"/>
        <w:gridCol w:w="1090"/>
        <w:gridCol w:w="1091"/>
        <w:gridCol w:w="1090"/>
        <w:gridCol w:w="1090"/>
        <w:gridCol w:w="1091"/>
        <w:gridCol w:w="1091"/>
        <w:gridCol w:w="1091"/>
        <w:gridCol w:w="1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284" w:type="dxa"/>
            <w:vMerge w:val="restart"/>
            <w:tcBorders>
              <w:bottom w:val="nil"/>
            </w:tcBorders>
            <w:vAlign w:val="top"/>
          </w:tcPr>
          <w:p>
            <w:pPr>
              <w:spacing w:line="333" w:lineRule="auto"/>
              <w:rPr>
                <w:rFonts w:ascii="Arial"/>
                <w:sz w:val="21"/>
              </w:rPr>
            </w:pPr>
          </w:p>
          <w:p>
            <w:pPr>
              <w:spacing w:line="334" w:lineRule="auto"/>
              <w:rPr>
                <w:rFonts w:ascii="Arial"/>
                <w:sz w:val="21"/>
              </w:rPr>
            </w:pPr>
          </w:p>
          <w:p>
            <w:pPr>
              <w:spacing w:before="55" w:line="229" w:lineRule="auto"/>
              <w:ind w:left="286"/>
              <w:rPr>
                <w:rFonts w:ascii="宋体" w:hAnsi="宋体" w:eastAsia="宋体" w:cs="宋体"/>
                <w:sz w:val="17"/>
                <w:szCs w:val="17"/>
              </w:rPr>
            </w:pPr>
            <w:r>
              <w:rPr>
                <w:rFonts w:ascii="宋体" w:hAnsi="宋体" w:eastAsia="宋体" w:cs="宋体"/>
                <w:spacing w:val="8"/>
                <w:sz w:val="17"/>
                <w:szCs w:val="17"/>
              </w:rPr>
              <w:t>科目代码</w:t>
            </w:r>
          </w:p>
        </w:tc>
        <w:tc>
          <w:tcPr>
            <w:tcW w:w="2431" w:type="dxa"/>
            <w:vMerge w:val="restart"/>
            <w:tcBorders>
              <w:bottom w:val="nil"/>
            </w:tcBorders>
            <w:vAlign w:val="top"/>
          </w:tcPr>
          <w:p>
            <w:pPr>
              <w:spacing w:line="333" w:lineRule="auto"/>
              <w:rPr>
                <w:rFonts w:ascii="Arial"/>
                <w:sz w:val="21"/>
              </w:rPr>
            </w:pPr>
          </w:p>
          <w:p>
            <w:pPr>
              <w:spacing w:line="334" w:lineRule="auto"/>
              <w:rPr>
                <w:rFonts w:ascii="Arial"/>
                <w:sz w:val="21"/>
              </w:rPr>
            </w:pPr>
          </w:p>
          <w:p>
            <w:pPr>
              <w:spacing w:before="55" w:line="229" w:lineRule="auto"/>
              <w:ind w:left="454"/>
              <w:rPr>
                <w:rFonts w:ascii="宋体" w:hAnsi="宋体" w:eastAsia="宋体" w:cs="宋体"/>
                <w:sz w:val="17"/>
                <w:szCs w:val="17"/>
              </w:rPr>
            </w:pPr>
            <w:r>
              <w:rPr>
                <w:rFonts w:ascii="宋体" w:hAnsi="宋体" w:eastAsia="宋体" w:cs="宋体"/>
                <w:spacing w:val="12"/>
                <w:sz w:val="17"/>
                <w:szCs w:val="17"/>
              </w:rPr>
              <w:t>科</w:t>
            </w:r>
            <w:r>
              <w:rPr>
                <w:rFonts w:ascii="宋体" w:hAnsi="宋体" w:eastAsia="宋体" w:cs="宋体"/>
                <w:spacing w:val="8"/>
                <w:sz w:val="17"/>
                <w:szCs w:val="17"/>
              </w:rPr>
              <w:t>目名称/单位名称</w:t>
            </w:r>
          </w:p>
        </w:tc>
        <w:tc>
          <w:tcPr>
            <w:tcW w:w="1091" w:type="dxa"/>
            <w:vMerge w:val="restart"/>
            <w:tcBorders>
              <w:bottom w:val="nil"/>
            </w:tcBorders>
            <w:vAlign w:val="top"/>
          </w:tcPr>
          <w:p>
            <w:pPr>
              <w:spacing w:line="333" w:lineRule="auto"/>
              <w:rPr>
                <w:rFonts w:ascii="Arial"/>
                <w:sz w:val="21"/>
              </w:rPr>
            </w:pPr>
          </w:p>
          <w:p>
            <w:pPr>
              <w:spacing w:line="333" w:lineRule="auto"/>
              <w:rPr>
                <w:rFonts w:ascii="Arial"/>
                <w:sz w:val="21"/>
              </w:rPr>
            </w:pPr>
          </w:p>
          <w:p>
            <w:pPr>
              <w:spacing w:before="55" w:line="232" w:lineRule="auto"/>
              <w:ind w:left="368"/>
              <w:rPr>
                <w:rFonts w:ascii="宋体" w:hAnsi="宋体" w:eastAsia="宋体" w:cs="宋体"/>
                <w:sz w:val="17"/>
                <w:szCs w:val="17"/>
              </w:rPr>
            </w:pPr>
            <w:r>
              <w:rPr>
                <w:rFonts w:ascii="宋体" w:hAnsi="宋体" w:eastAsia="宋体" w:cs="宋体"/>
                <w:spacing w:val="6"/>
                <w:sz w:val="17"/>
                <w:szCs w:val="17"/>
              </w:rPr>
              <w:t>合计</w:t>
            </w:r>
          </w:p>
        </w:tc>
        <w:tc>
          <w:tcPr>
            <w:tcW w:w="2181" w:type="dxa"/>
            <w:gridSpan w:val="2"/>
            <w:vAlign w:val="top"/>
          </w:tcPr>
          <w:p>
            <w:pPr>
              <w:spacing w:before="95" w:line="230" w:lineRule="auto"/>
              <w:ind w:left="735"/>
              <w:rPr>
                <w:rFonts w:ascii="宋体" w:hAnsi="宋体" w:eastAsia="宋体" w:cs="宋体"/>
                <w:sz w:val="17"/>
                <w:szCs w:val="17"/>
              </w:rPr>
            </w:pPr>
            <w:r>
              <w:rPr>
                <w:rFonts w:ascii="宋体" w:hAnsi="宋体" w:eastAsia="宋体" w:cs="宋体"/>
                <w:spacing w:val="8"/>
                <w:sz w:val="17"/>
                <w:szCs w:val="17"/>
              </w:rPr>
              <w:t>上年结</w:t>
            </w:r>
            <w:r>
              <w:rPr>
                <w:rFonts w:ascii="宋体" w:hAnsi="宋体" w:eastAsia="宋体" w:cs="宋体"/>
                <w:spacing w:val="7"/>
                <w:sz w:val="17"/>
                <w:szCs w:val="17"/>
              </w:rPr>
              <w:t>转</w:t>
            </w:r>
          </w:p>
        </w:tc>
        <w:tc>
          <w:tcPr>
            <w:tcW w:w="6544" w:type="dxa"/>
            <w:gridSpan w:val="6"/>
            <w:vAlign w:val="top"/>
          </w:tcPr>
          <w:p>
            <w:pPr>
              <w:spacing w:before="95" w:line="229" w:lineRule="auto"/>
              <w:ind w:left="2918"/>
              <w:rPr>
                <w:rFonts w:ascii="宋体" w:hAnsi="宋体" w:eastAsia="宋体" w:cs="宋体"/>
                <w:sz w:val="17"/>
                <w:szCs w:val="17"/>
              </w:rPr>
            </w:pPr>
            <w:r>
              <w:rPr>
                <w:rFonts w:ascii="宋体" w:hAnsi="宋体" w:eastAsia="宋体" w:cs="宋体"/>
                <w:spacing w:val="8"/>
                <w:sz w:val="17"/>
                <w:szCs w:val="17"/>
              </w:rPr>
              <w:t>本年收入</w:t>
            </w:r>
          </w:p>
        </w:tc>
        <w:tc>
          <w:tcPr>
            <w:tcW w:w="1095" w:type="dxa"/>
            <w:vMerge w:val="restart"/>
            <w:tcBorders>
              <w:bottom w:val="nil"/>
            </w:tcBorders>
            <w:vAlign w:val="top"/>
          </w:tcPr>
          <w:p>
            <w:pPr>
              <w:spacing w:line="357" w:lineRule="auto"/>
              <w:rPr>
                <w:rFonts w:ascii="Arial"/>
                <w:sz w:val="21"/>
              </w:rPr>
            </w:pPr>
          </w:p>
          <w:p>
            <w:pPr>
              <w:spacing w:before="55" w:line="230" w:lineRule="auto"/>
              <w:ind w:left="193"/>
              <w:rPr>
                <w:rFonts w:ascii="宋体" w:hAnsi="宋体" w:eastAsia="宋体" w:cs="宋体"/>
                <w:sz w:val="17"/>
                <w:szCs w:val="17"/>
              </w:rPr>
            </w:pPr>
            <w:r>
              <w:rPr>
                <w:rFonts w:ascii="宋体" w:hAnsi="宋体" w:eastAsia="宋体" w:cs="宋体"/>
                <w:spacing w:val="8"/>
                <w:sz w:val="17"/>
                <w:szCs w:val="17"/>
              </w:rPr>
              <w:t>使用非财</w:t>
            </w:r>
          </w:p>
          <w:p>
            <w:pPr>
              <w:spacing w:before="100" w:line="230" w:lineRule="auto"/>
              <w:ind w:left="191"/>
              <w:rPr>
                <w:rFonts w:ascii="宋体" w:hAnsi="宋体" w:eastAsia="宋体" w:cs="宋体"/>
                <w:sz w:val="17"/>
                <w:szCs w:val="17"/>
              </w:rPr>
            </w:pPr>
            <w:r>
              <w:rPr>
                <w:rFonts w:ascii="宋体" w:hAnsi="宋体" w:eastAsia="宋体" w:cs="宋体"/>
                <w:spacing w:val="9"/>
                <w:sz w:val="17"/>
                <w:szCs w:val="17"/>
              </w:rPr>
              <w:t>政</w:t>
            </w:r>
            <w:r>
              <w:rPr>
                <w:rFonts w:ascii="宋体" w:hAnsi="宋体" w:eastAsia="宋体" w:cs="宋体"/>
                <w:spacing w:val="8"/>
                <w:sz w:val="17"/>
                <w:szCs w:val="17"/>
              </w:rPr>
              <w:t>拨款结</w:t>
            </w:r>
          </w:p>
          <w:p>
            <w:pPr>
              <w:spacing w:before="99" w:line="231" w:lineRule="auto"/>
              <w:ind w:left="462"/>
              <w:rPr>
                <w:rFonts w:ascii="宋体" w:hAnsi="宋体" w:eastAsia="宋体" w:cs="宋体"/>
                <w:sz w:val="17"/>
                <w:szCs w:val="17"/>
              </w:rPr>
            </w:pPr>
            <w:r>
              <w:rPr>
                <w:rFonts w:ascii="宋体" w:hAnsi="宋体" w:eastAsia="宋体" w:cs="宋体"/>
                <w:spacing w:val="2"/>
                <w:sz w:val="17"/>
                <w:szCs w:val="17"/>
              </w:rPr>
              <w:t>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284" w:type="dxa"/>
            <w:vMerge w:val="continue"/>
            <w:tcBorders>
              <w:top w:val="nil"/>
            </w:tcBorders>
            <w:vAlign w:val="top"/>
          </w:tcPr>
          <w:p>
            <w:pPr>
              <w:rPr>
                <w:rFonts w:ascii="Arial"/>
                <w:sz w:val="21"/>
              </w:rPr>
            </w:pPr>
          </w:p>
        </w:tc>
        <w:tc>
          <w:tcPr>
            <w:tcW w:w="2431" w:type="dxa"/>
            <w:vMerge w:val="continue"/>
            <w:tcBorders>
              <w:top w:val="nil"/>
            </w:tcBorders>
            <w:vAlign w:val="top"/>
          </w:tcPr>
          <w:p>
            <w:pPr>
              <w:rPr>
                <w:rFonts w:ascii="Arial"/>
                <w:sz w:val="21"/>
              </w:rPr>
            </w:pPr>
          </w:p>
        </w:tc>
        <w:tc>
          <w:tcPr>
            <w:tcW w:w="1091" w:type="dxa"/>
            <w:vMerge w:val="continue"/>
            <w:tcBorders>
              <w:top w:val="nil"/>
            </w:tcBorders>
            <w:vAlign w:val="top"/>
          </w:tcPr>
          <w:p>
            <w:pPr>
              <w:rPr>
                <w:rFonts w:ascii="Arial"/>
                <w:sz w:val="21"/>
              </w:rPr>
            </w:pPr>
          </w:p>
        </w:tc>
        <w:tc>
          <w:tcPr>
            <w:tcW w:w="1091" w:type="dxa"/>
            <w:vAlign w:val="top"/>
          </w:tcPr>
          <w:p>
            <w:pPr>
              <w:spacing w:line="478" w:lineRule="auto"/>
              <w:rPr>
                <w:rFonts w:ascii="Arial"/>
                <w:sz w:val="21"/>
              </w:rPr>
            </w:pPr>
          </w:p>
          <w:p>
            <w:pPr>
              <w:spacing w:before="55" w:line="232" w:lineRule="auto"/>
              <w:ind w:left="373"/>
              <w:rPr>
                <w:rFonts w:ascii="宋体" w:hAnsi="宋体" w:eastAsia="宋体" w:cs="宋体"/>
                <w:sz w:val="17"/>
                <w:szCs w:val="17"/>
              </w:rPr>
            </w:pPr>
            <w:r>
              <w:rPr>
                <w:rFonts w:ascii="宋体" w:hAnsi="宋体" w:eastAsia="宋体" w:cs="宋体"/>
                <w:spacing w:val="4"/>
                <w:sz w:val="17"/>
                <w:szCs w:val="17"/>
              </w:rPr>
              <w:t>小计</w:t>
            </w:r>
          </w:p>
        </w:tc>
        <w:tc>
          <w:tcPr>
            <w:tcW w:w="1090" w:type="dxa"/>
            <w:vAlign w:val="top"/>
          </w:tcPr>
          <w:p>
            <w:pPr>
              <w:spacing w:line="478" w:lineRule="auto"/>
              <w:rPr>
                <w:rFonts w:ascii="Arial"/>
                <w:sz w:val="21"/>
              </w:rPr>
            </w:pPr>
          </w:p>
          <w:p>
            <w:pPr>
              <w:spacing w:before="56" w:line="231" w:lineRule="auto"/>
              <w:ind w:left="190"/>
              <w:rPr>
                <w:rFonts w:ascii="宋体" w:hAnsi="宋体" w:eastAsia="宋体" w:cs="宋体"/>
                <w:sz w:val="17"/>
                <w:szCs w:val="17"/>
              </w:rPr>
            </w:pPr>
            <w:r>
              <w:rPr>
                <w:rFonts w:ascii="宋体" w:hAnsi="宋体" w:eastAsia="宋体" w:cs="宋体"/>
                <w:spacing w:val="8"/>
                <w:sz w:val="17"/>
                <w:szCs w:val="17"/>
              </w:rPr>
              <w:t>其他资金</w:t>
            </w:r>
          </w:p>
        </w:tc>
        <w:tc>
          <w:tcPr>
            <w:tcW w:w="1091" w:type="dxa"/>
            <w:vAlign w:val="top"/>
          </w:tcPr>
          <w:p>
            <w:pPr>
              <w:spacing w:line="478" w:lineRule="auto"/>
              <w:rPr>
                <w:rFonts w:ascii="Arial"/>
                <w:sz w:val="21"/>
              </w:rPr>
            </w:pPr>
          </w:p>
          <w:p>
            <w:pPr>
              <w:spacing w:before="55" w:line="232" w:lineRule="auto"/>
              <w:ind w:left="374"/>
              <w:rPr>
                <w:rFonts w:ascii="宋体" w:hAnsi="宋体" w:eastAsia="宋体" w:cs="宋体"/>
                <w:sz w:val="17"/>
                <w:szCs w:val="17"/>
              </w:rPr>
            </w:pPr>
            <w:r>
              <w:rPr>
                <w:rFonts w:ascii="宋体" w:hAnsi="宋体" w:eastAsia="宋体" w:cs="宋体"/>
                <w:spacing w:val="4"/>
                <w:sz w:val="17"/>
                <w:szCs w:val="17"/>
              </w:rPr>
              <w:t>小计</w:t>
            </w:r>
          </w:p>
        </w:tc>
        <w:tc>
          <w:tcPr>
            <w:tcW w:w="1090" w:type="dxa"/>
            <w:vAlign w:val="top"/>
          </w:tcPr>
          <w:p>
            <w:pPr>
              <w:spacing w:before="224" w:line="346" w:lineRule="auto"/>
              <w:ind w:left="191" w:right="181" w:firstLine="1"/>
              <w:rPr>
                <w:rFonts w:ascii="宋体" w:hAnsi="宋体" w:eastAsia="宋体" w:cs="宋体"/>
                <w:sz w:val="17"/>
                <w:szCs w:val="17"/>
              </w:rPr>
            </w:pPr>
            <w:r>
              <w:rPr>
                <w:rFonts w:ascii="宋体" w:hAnsi="宋体" w:eastAsia="宋体" w:cs="宋体"/>
                <w:spacing w:val="9"/>
                <w:sz w:val="17"/>
                <w:szCs w:val="17"/>
              </w:rPr>
              <w:t>一</w:t>
            </w:r>
            <w:r>
              <w:rPr>
                <w:rFonts w:ascii="宋体" w:hAnsi="宋体" w:eastAsia="宋体" w:cs="宋体"/>
                <w:spacing w:val="7"/>
                <w:sz w:val="17"/>
                <w:szCs w:val="17"/>
              </w:rPr>
              <w:t>般公共</w:t>
            </w:r>
            <w:r>
              <w:rPr>
                <w:rFonts w:ascii="宋体" w:hAnsi="宋体" w:eastAsia="宋体" w:cs="宋体"/>
                <w:sz w:val="17"/>
                <w:szCs w:val="17"/>
              </w:rPr>
              <w:t xml:space="preserve"> </w:t>
            </w:r>
            <w:r>
              <w:rPr>
                <w:rFonts w:ascii="宋体" w:hAnsi="宋体" w:eastAsia="宋体" w:cs="宋体"/>
                <w:spacing w:val="8"/>
                <w:sz w:val="17"/>
                <w:szCs w:val="17"/>
              </w:rPr>
              <w:t>预算财</w:t>
            </w:r>
            <w:r>
              <w:rPr>
                <w:rFonts w:ascii="宋体" w:hAnsi="宋体" w:eastAsia="宋体" w:cs="宋体"/>
                <w:spacing w:val="7"/>
                <w:sz w:val="17"/>
                <w:szCs w:val="17"/>
              </w:rPr>
              <w:t>政</w:t>
            </w:r>
            <w:r>
              <w:rPr>
                <w:rFonts w:ascii="宋体" w:hAnsi="宋体" w:eastAsia="宋体" w:cs="宋体"/>
                <w:sz w:val="17"/>
                <w:szCs w:val="17"/>
              </w:rPr>
              <w:t xml:space="preserve"> </w:t>
            </w:r>
            <w:r>
              <w:rPr>
                <w:rFonts w:ascii="宋体" w:hAnsi="宋体" w:eastAsia="宋体" w:cs="宋体"/>
                <w:spacing w:val="8"/>
                <w:sz w:val="17"/>
                <w:szCs w:val="17"/>
              </w:rPr>
              <w:t>拨款收</w:t>
            </w:r>
            <w:r>
              <w:rPr>
                <w:rFonts w:ascii="宋体" w:hAnsi="宋体" w:eastAsia="宋体" w:cs="宋体"/>
                <w:spacing w:val="7"/>
                <w:sz w:val="17"/>
                <w:szCs w:val="17"/>
              </w:rPr>
              <w:t>入</w:t>
            </w:r>
          </w:p>
        </w:tc>
        <w:tc>
          <w:tcPr>
            <w:tcW w:w="1090" w:type="dxa"/>
            <w:vAlign w:val="top"/>
          </w:tcPr>
          <w:p>
            <w:pPr>
              <w:spacing w:before="69" w:line="229" w:lineRule="auto"/>
              <w:ind w:left="189"/>
              <w:rPr>
                <w:rFonts w:ascii="宋体" w:hAnsi="宋体" w:eastAsia="宋体" w:cs="宋体"/>
                <w:sz w:val="17"/>
                <w:szCs w:val="17"/>
              </w:rPr>
            </w:pPr>
            <w:r>
              <w:rPr>
                <w:rFonts w:ascii="宋体" w:hAnsi="宋体" w:eastAsia="宋体" w:cs="宋体"/>
                <w:spacing w:val="9"/>
                <w:sz w:val="17"/>
                <w:szCs w:val="17"/>
              </w:rPr>
              <w:t>政</w:t>
            </w:r>
            <w:r>
              <w:rPr>
                <w:rFonts w:ascii="宋体" w:hAnsi="宋体" w:eastAsia="宋体" w:cs="宋体"/>
                <w:spacing w:val="8"/>
                <w:sz w:val="17"/>
                <w:szCs w:val="17"/>
              </w:rPr>
              <w:t>府性基</w:t>
            </w:r>
          </w:p>
          <w:p>
            <w:pPr>
              <w:spacing w:before="100" w:line="230" w:lineRule="auto"/>
              <w:ind w:left="191"/>
              <w:rPr>
                <w:rFonts w:ascii="宋体" w:hAnsi="宋体" w:eastAsia="宋体" w:cs="宋体"/>
                <w:sz w:val="17"/>
                <w:szCs w:val="17"/>
              </w:rPr>
            </w:pPr>
            <w:r>
              <w:rPr>
                <w:rFonts w:ascii="宋体" w:hAnsi="宋体" w:eastAsia="宋体" w:cs="宋体"/>
                <w:spacing w:val="8"/>
                <w:sz w:val="17"/>
                <w:szCs w:val="17"/>
              </w:rPr>
              <w:t>金预算</w:t>
            </w:r>
            <w:r>
              <w:rPr>
                <w:rFonts w:ascii="宋体" w:hAnsi="宋体" w:eastAsia="宋体" w:cs="宋体"/>
                <w:spacing w:val="7"/>
                <w:sz w:val="17"/>
                <w:szCs w:val="17"/>
              </w:rPr>
              <w:t>财</w:t>
            </w:r>
          </w:p>
          <w:p>
            <w:pPr>
              <w:spacing w:before="100" w:line="230" w:lineRule="auto"/>
              <w:ind w:left="189"/>
              <w:rPr>
                <w:rFonts w:ascii="宋体" w:hAnsi="宋体" w:eastAsia="宋体" w:cs="宋体"/>
                <w:sz w:val="17"/>
                <w:szCs w:val="17"/>
              </w:rPr>
            </w:pPr>
            <w:r>
              <w:rPr>
                <w:rFonts w:ascii="宋体" w:hAnsi="宋体" w:eastAsia="宋体" w:cs="宋体"/>
                <w:spacing w:val="9"/>
                <w:sz w:val="17"/>
                <w:szCs w:val="17"/>
              </w:rPr>
              <w:t>政</w:t>
            </w:r>
            <w:r>
              <w:rPr>
                <w:rFonts w:ascii="宋体" w:hAnsi="宋体" w:eastAsia="宋体" w:cs="宋体"/>
                <w:spacing w:val="8"/>
                <w:sz w:val="17"/>
                <w:szCs w:val="17"/>
              </w:rPr>
              <w:t>拨款收</w:t>
            </w:r>
          </w:p>
          <w:p>
            <w:pPr>
              <w:spacing w:before="99" w:line="237" w:lineRule="auto"/>
              <w:ind w:left="460"/>
              <w:rPr>
                <w:rFonts w:ascii="宋体" w:hAnsi="宋体" w:eastAsia="宋体" w:cs="宋体"/>
                <w:sz w:val="17"/>
                <w:szCs w:val="17"/>
              </w:rPr>
            </w:pPr>
            <w:r>
              <w:rPr>
                <w:rFonts w:ascii="宋体" w:hAnsi="宋体" w:eastAsia="宋体" w:cs="宋体"/>
                <w:spacing w:val="3"/>
                <w:sz w:val="17"/>
                <w:szCs w:val="17"/>
              </w:rPr>
              <w:t>入</w:t>
            </w:r>
          </w:p>
        </w:tc>
        <w:tc>
          <w:tcPr>
            <w:tcW w:w="1091" w:type="dxa"/>
            <w:vAlign w:val="top"/>
          </w:tcPr>
          <w:p>
            <w:pPr>
              <w:spacing w:before="69" w:line="229" w:lineRule="auto"/>
              <w:ind w:left="209"/>
              <w:rPr>
                <w:rFonts w:ascii="宋体" w:hAnsi="宋体" w:eastAsia="宋体" w:cs="宋体"/>
                <w:sz w:val="17"/>
                <w:szCs w:val="17"/>
              </w:rPr>
            </w:pPr>
            <w:r>
              <w:rPr>
                <w:rFonts w:ascii="宋体" w:hAnsi="宋体" w:eastAsia="宋体" w:cs="宋体"/>
                <w:spacing w:val="4"/>
                <w:sz w:val="17"/>
                <w:szCs w:val="17"/>
              </w:rPr>
              <w:t>国有资</w:t>
            </w:r>
            <w:r>
              <w:rPr>
                <w:rFonts w:ascii="宋体" w:hAnsi="宋体" w:eastAsia="宋体" w:cs="宋体"/>
                <w:spacing w:val="3"/>
                <w:sz w:val="17"/>
                <w:szCs w:val="17"/>
              </w:rPr>
              <w:t>本</w:t>
            </w:r>
          </w:p>
          <w:p>
            <w:pPr>
              <w:spacing w:before="100" w:line="230" w:lineRule="auto"/>
              <w:ind w:left="193"/>
              <w:rPr>
                <w:rFonts w:ascii="宋体" w:hAnsi="宋体" w:eastAsia="宋体" w:cs="宋体"/>
                <w:sz w:val="17"/>
                <w:szCs w:val="17"/>
              </w:rPr>
            </w:pPr>
            <w:r>
              <w:rPr>
                <w:rFonts w:ascii="宋体" w:hAnsi="宋体" w:eastAsia="宋体" w:cs="宋体"/>
                <w:spacing w:val="8"/>
                <w:sz w:val="17"/>
                <w:szCs w:val="17"/>
              </w:rPr>
              <w:t>经营预</w:t>
            </w:r>
            <w:r>
              <w:rPr>
                <w:rFonts w:ascii="宋体" w:hAnsi="宋体" w:eastAsia="宋体" w:cs="宋体"/>
                <w:spacing w:val="7"/>
                <w:sz w:val="17"/>
                <w:szCs w:val="17"/>
              </w:rPr>
              <w:t>算</w:t>
            </w:r>
          </w:p>
          <w:p>
            <w:pPr>
              <w:spacing w:before="100" w:line="230" w:lineRule="auto"/>
              <w:ind w:left="192"/>
              <w:rPr>
                <w:rFonts w:ascii="宋体" w:hAnsi="宋体" w:eastAsia="宋体" w:cs="宋体"/>
                <w:sz w:val="17"/>
                <w:szCs w:val="17"/>
              </w:rPr>
            </w:pPr>
            <w:r>
              <w:rPr>
                <w:rFonts w:ascii="宋体" w:hAnsi="宋体" w:eastAsia="宋体" w:cs="宋体"/>
                <w:spacing w:val="8"/>
                <w:sz w:val="17"/>
                <w:szCs w:val="17"/>
              </w:rPr>
              <w:t>财政拨款</w:t>
            </w:r>
          </w:p>
          <w:p>
            <w:pPr>
              <w:spacing w:before="100" w:line="230" w:lineRule="auto"/>
              <w:ind w:left="378"/>
              <w:rPr>
                <w:rFonts w:ascii="宋体" w:hAnsi="宋体" w:eastAsia="宋体" w:cs="宋体"/>
                <w:sz w:val="17"/>
                <w:szCs w:val="17"/>
              </w:rPr>
            </w:pPr>
            <w:r>
              <w:rPr>
                <w:rFonts w:ascii="宋体" w:hAnsi="宋体" w:eastAsia="宋体" w:cs="宋体"/>
                <w:spacing w:val="3"/>
                <w:sz w:val="17"/>
                <w:szCs w:val="17"/>
              </w:rPr>
              <w:t>收入</w:t>
            </w:r>
          </w:p>
        </w:tc>
        <w:tc>
          <w:tcPr>
            <w:tcW w:w="1091" w:type="dxa"/>
            <w:vAlign w:val="top"/>
          </w:tcPr>
          <w:p>
            <w:pPr>
              <w:spacing w:line="324" w:lineRule="auto"/>
              <w:rPr>
                <w:rFonts w:ascii="Arial"/>
                <w:sz w:val="21"/>
              </w:rPr>
            </w:pPr>
          </w:p>
          <w:p>
            <w:pPr>
              <w:spacing w:before="55" w:line="349" w:lineRule="auto"/>
              <w:ind w:left="376" w:right="182" w:hanging="184"/>
              <w:rPr>
                <w:rFonts w:ascii="宋体" w:hAnsi="宋体" w:eastAsia="宋体" w:cs="宋体"/>
                <w:sz w:val="17"/>
                <w:szCs w:val="17"/>
              </w:rPr>
            </w:pPr>
            <w:r>
              <w:rPr>
                <w:rFonts w:ascii="宋体" w:hAnsi="宋体" w:eastAsia="宋体" w:cs="宋体"/>
                <w:spacing w:val="8"/>
                <w:sz w:val="17"/>
                <w:szCs w:val="17"/>
              </w:rPr>
              <w:t>上级补</w:t>
            </w:r>
            <w:r>
              <w:rPr>
                <w:rFonts w:ascii="宋体" w:hAnsi="宋体" w:eastAsia="宋体" w:cs="宋体"/>
                <w:spacing w:val="7"/>
                <w:sz w:val="17"/>
                <w:szCs w:val="17"/>
              </w:rPr>
              <w:t>助</w:t>
            </w:r>
            <w:r>
              <w:rPr>
                <w:rFonts w:ascii="宋体" w:hAnsi="宋体" w:eastAsia="宋体" w:cs="宋体"/>
                <w:sz w:val="17"/>
                <w:szCs w:val="17"/>
              </w:rPr>
              <w:t xml:space="preserve"> </w:t>
            </w:r>
            <w:r>
              <w:rPr>
                <w:rFonts w:ascii="宋体" w:hAnsi="宋体" w:eastAsia="宋体" w:cs="宋体"/>
                <w:spacing w:val="3"/>
                <w:sz w:val="17"/>
                <w:szCs w:val="17"/>
              </w:rPr>
              <w:t>收入</w:t>
            </w:r>
          </w:p>
        </w:tc>
        <w:tc>
          <w:tcPr>
            <w:tcW w:w="1091" w:type="dxa"/>
            <w:vAlign w:val="top"/>
          </w:tcPr>
          <w:p>
            <w:pPr>
              <w:spacing w:line="479" w:lineRule="auto"/>
              <w:rPr>
                <w:rFonts w:ascii="Arial"/>
                <w:sz w:val="21"/>
              </w:rPr>
            </w:pPr>
          </w:p>
          <w:p>
            <w:pPr>
              <w:spacing w:before="55" w:line="230" w:lineRule="auto"/>
              <w:ind w:left="192"/>
              <w:rPr>
                <w:rFonts w:ascii="宋体" w:hAnsi="宋体" w:eastAsia="宋体" w:cs="宋体"/>
                <w:sz w:val="17"/>
                <w:szCs w:val="17"/>
              </w:rPr>
            </w:pPr>
            <w:r>
              <w:rPr>
                <w:rFonts w:ascii="宋体" w:hAnsi="宋体" w:eastAsia="宋体" w:cs="宋体"/>
                <w:spacing w:val="8"/>
                <w:sz w:val="17"/>
                <w:szCs w:val="17"/>
              </w:rPr>
              <w:t>其他收入</w:t>
            </w:r>
          </w:p>
        </w:tc>
        <w:tc>
          <w:tcPr>
            <w:tcW w:w="109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84" w:type="dxa"/>
            <w:vAlign w:val="top"/>
          </w:tcPr>
          <w:p>
            <w:pPr>
              <w:rPr>
                <w:rFonts w:ascii="Arial"/>
                <w:sz w:val="21"/>
              </w:rPr>
            </w:pPr>
          </w:p>
        </w:tc>
        <w:tc>
          <w:tcPr>
            <w:tcW w:w="2431" w:type="dxa"/>
            <w:vAlign w:val="top"/>
          </w:tcPr>
          <w:p>
            <w:pPr>
              <w:spacing w:before="139" w:line="232" w:lineRule="auto"/>
              <w:ind w:left="111"/>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1091" w:type="dxa"/>
            <w:vAlign w:val="top"/>
          </w:tcPr>
          <w:p>
            <w:pPr>
              <w:spacing w:before="167" w:line="217" w:lineRule="auto"/>
              <w:ind w:left="280"/>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1747.72</w:t>
            </w:r>
          </w:p>
        </w:tc>
        <w:tc>
          <w:tcPr>
            <w:tcW w:w="1091" w:type="dxa"/>
            <w:vAlign w:val="top"/>
          </w:tcPr>
          <w:p>
            <w:pPr>
              <w:spacing w:before="167" w:line="193" w:lineRule="auto"/>
              <w:ind w:left="458"/>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30.06</w:t>
            </w:r>
          </w:p>
        </w:tc>
        <w:tc>
          <w:tcPr>
            <w:tcW w:w="1090" w:type="dxa"/>
            <w:vAlign w:val="top"/>
          </w:tcPr>
          <w:p>
            <w:pPr>
              <w:spacing w:before="167" w:line="193" w:lineRule="auto"/>
              <w:ind w:left="459"/>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30.06</w:t>
            </w:r>
          </w:p>
        </w:tc>
        <w:tc>
          <w:tcPr>
            <w:tcW w:w="1091" w:type="dxa"/>
            <w:vAlign w:val="top"/>
          </w:tcPr>
          <w:p>
            <w:pPr>
              <w:spacing w:before="167" w:line="217" w:lineRule="auto"/>
              <w:ind w:left="281"/>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1717.66</w:t>
            </w:r>
          </w:p>
        </w:tc>
        <w:tc>
          <w:tcPr>
            <w:tcW w:w="1090" w:type="dxa"/>
            <w:vAlign w:val="top"/>
          </w:tcPr>
          <w:p>
            <w:pPr>
              <w:spacing w:before="167" w:line="217" w:lineRule="auto"/>
              <w:ind w:left="280"/>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1179.89</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7" w:line="192" w:lineRule="auto"/>
              <w:ind w:left="454"/>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336.27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84" w:type="dxa"/>
            <w:vAlign w:val="top"/>
          </w:tcPr>
          <w:p>
            <w:pPr>
              <w:spacing w:before="95" w:line="193" w:lineRule="auto"/>
              <w:ind w:left="128"/>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12301201200</w:t>
            </w:r>
          </w:p>
          <w:p>
            <w:pPr>
              <w:spacing w:before="136" w:line="191" w:lineRule="auto"/>
              <w:ind w:left="11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2431" w:type="dxa"/>
            <w:vAlign w:val="top"/>
          </w:tcPr>
          <w:p>
            <w:pPr>
              <w:spacing w:before="224" w:line="230" w:lineRule="auto"/>
              <w:ind w:left="127"/>
              <w:rPr>
                <w:rFonts w:ascii="宋体" w:hAnsi="宋体" w:eastAsia="宋体" w:cs="宋体"/>
                <w:sz w:val="17"/>
                <w:szCs w:val="17"/>
              </w:rPr>
            </w:pPr>
            <w:r>
              <w:rPr>
                <w:rFonts w:ascii="宋体" w:hAnsi="宋体" w:eastAsia="宋体" w:cs="宋体"/>
                <w:spacing w:val="15"/>
                <w:sz w:val="17"/>
                <w:szCs w:val="17"/>
                <w14:textOutline w14:w="3268" w14:cap="sq" w14:cmpd="sng">
                  <w14:solidFill>
                    <w14:srgbClr w14:val="000000"/>
                  </w14:solidFill>
                  <w14:prstDash w14:val="solid"/>
                  <w14:bevel/>
                </w14:textOutline>
              </w:rPr>
              <w:t>中</w:t>
            </w:r>
            <w:r>
              <w:rPr>
                <w:rFonts w:ascii="宋体" w:hAnsi="宋体" w:eastAsia="宋体" w:cs="宋体"/>
                <w:spacing w:val="8"/>
                <w:sz w:val="17"/>
                <w:szCs w:val="17"/>
                <w14:textOutline w14:w="3268" w14:cap="sq" w14:cmpd="sng">
                  <w14:solidFill>
                    <w14:srgbClr w14:val="000000"/>
                  </w14:solidFill>
                  <w14:prstDash w14:val="solid"/>
                  <w14:bevel/>
                </w14:textOutline>
              </w:rPr>
              <w:t>华人民共和国清澜海事局</w:t>
            </w:r>
          </w:p>
        </w:tc>
        <w:tc>
          <w:tcPr>
            <w:tcW w:w="1091" w:type="dxa"/>
            <w:vAlign w:val="top"/>
          </w:tcPr>
          <w:p>
            <w:pPr>
              <w:spacing w:before="251" w:line="217" w:lineRule="auto"/>
              <w:ind w:left="280"/>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1747.72</w:t>
            </w:r>
          </w:p>
        </w:tc>
        <w:tc>
          <w:tcPr>
            <w:tcW w:w="1091" w:type="dxa"/>
            <w:vAlign w:val="top"/>
          </w:tcPr>
          <w:p>
            <w:pPr>
              <w:spacing w:before="251" w:line="193" w:lineRule="auto"/>
              <w:ind w:left="458"/>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30.06</w:t>
            </w:r>
          </w:p>
        </w:tc>
        <w:tc>
          <w:tcPr>
            <w:tcW w:w="1090" w:type="dxa"/>
            <w:vAlign w:val="top"/>
          </w:tcPr>
          <w:p>
            <w:pPr>
              <w:spacing w:before="251" w:line="193" w:lineRule="auto"/>
              <w:ind w:left="459"/>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30.06</w:t>
            </w:r>
          </w:p>
        </w:tc>
        <w:tc>
          <w:tcPr>
            <w:tcW w:w="1091" w:type="dxa"/>
            <w:vAlign w:val="top"/>
          </w:tcPr>
          <w:p>
            <w:pPr>
              <w:spacing w:before="251" w:line="217" w:lineRule="auto"/>
              <w:ind w:left="281"/>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1717.66</w:t>
            </w:r>
          </w:p>
        </w:tc>
        <w:tc>
          <w:tcPr>
            <w:tcW w:w="1090" w:type="dxa"/>
            <w:vAlign w:val="top"/>
          </w:tcPr>
          <w:p>
            <w:pPr>
              <w:spacing w:before="251" w:line="217" w:lineRule="auto"/>
              <w:ind w:left="280"/>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1179.89</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252" w:line="192" w:lineRule="auto"/>
              <w:ind w:left="454"/>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336.27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84" w:type="dxa"/>
            <w:vAlign w:val="top"/>
          </w:tcPr>
          <w:p>
            <w:pPr>
              <w:spacing w:before="166" w:line="192"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08</w:t>
            </w:r>
          </w:p>
        </w:tc>
        <w:tc>
          <w:tcPr>
            <w:tcW w:w="2431" w:type="dxa"/>
            <w:vAlign w:val="top"/>
          </w:tcPr>
          <w:p>
            <w:pPr>
              <w:spacing w:before="138" w:line="229" w:lineRule="auto"/>
              <w:ind w:left="292"/>
              <w:rPr>
                <w:rFonts w:ascii="宋体" w:hAnsi="宋体" w:eastAsia="宋体" w:cs="宋体"/>
                <w:sz w:val="17"/>
                <w:szCs w:val="17"/>
              </w:rPr>
            </w:pPr>
            <w:r>
              <w:rPr>
                <w:rFonts w:ascii="宋体" w:hAnsi="宋体" w:eastAsia="宋体" w:cs="宋体"/>
                <w:spacing w:val="14"/>
                <w:sz w:val="17"/>
                <w:szCs w:val="17"/>
                <w14:textOutline w14:w="3268" w14:cap="sq" w14:cmpd="sng">
                  <w14:solidFill>
                    <w14:srgbClr w14:val="000000"/>
                  </w14:solidFill>
                  <w14:prstDash w14:val="solid"/>
                  <w14:bevel/>
                </w14:textOutline>
              </w:rPr>
              <w:t>社</w:t>
            </w:r>
            <w:r>
              <w:rPr>
                <w:rFonts w:ascii="宋体" w:hAnsi="宋体" w:eastAsia="宋体" w:cs="宋体"/>
                <w:spacing w:val="9"/>
                <w:sz w:val="17"/>
                <w:szCs w:val="17"/>
                <w14:textOutline w14:w="3268" w14:cap="sq" w14:cmpd="sng">
                  <w14:solidFill>
                    <w14:srgbClr w14:val="000000"/>
                  </w14:solidFill>
                  <w14:prstDash w14:val="solid"/>
                  <w14:bevel/>
                </w14:textOutline>
              </w:rPr>
              <w:t>会保障和就业支出</w:t>
            </w:r>
          </w:p>
        </w:tc>
        <w:tc>
          <w:tcPr>
            <w:tcW w:w="1091" w:type="dxa"/>
            <w:vAlign w:val="top"/>
          </w:tcPr>
          <w:p>
            <w:pPr>
              <w:spacing w:before="166" w:line="193" w:lineRule="auto"/>
              <w:ind w:left="536"/>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115.99</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6" w:line="193" w:lineRule="auto"/>
              <w:ind w:left="538"/>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115.99</w:t>
            </w:r>
          </w:p>
        </w:tc>
        <w:tc>
          <w:tcPr>
            <w:tcW w:w="1090" w:type="dxa"/>
            <w:vAlign w:val="top"/>
          </w:tcPr>
          <w:p>
            <w:pPr>
              <w:spacing w:before="166" w:line="193" w:lineRule="auto"/>
              <w:ind w:left="539"/>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96.66</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6" w:line="192" w:lineRule="auto"/>
              <w:ind w:left="632"/>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19.33</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84" w:type="dxa"/>
            <w:vAlign w:val="top"/>
          </w:tcPr>
          <w:p>
            <w:pPr>
              <w:spacing w:before="167" w:line="192"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20805</w:t>
            </w:r>
          </w:p>
        </w:tc>
        <w:tc>
          <w:tcPr>
            <w:tcW w:w="2431" w:type="dxa"/>
            <w:vAlign w:val="top"/>
          </w:tcPr>
          <w:p>
            <w:pPr>
              <w:spacing w:before="139" w:line="230" w:lineRule="auto"/>
              <w:ind w:left="473"/>
              <w:rPr>
                <w:rFonts w:ascii="宋体" w:hAnsi="宋体" w:eastAsia="宋体" w:cs="宋体"/>
                <w:sz w:val="17"/>
                <w:szCs w:val="17"/>
              </w:rPr>
            </w:pPr>
            <w:r>
              <w:rPr>
                <w:rFonts w:ascii="宋体" w:hAnsi="宋体" w:eastAsia="宋体" w:cs="宋体"/>
                <w:spacing w:val="16"/>
                <w:sz w:val="17"/>
                <w:szCs w:val="17"/>
                <w14:textOutline w14:w="3268" w14:cap="sq" w14:cmpd="sng">
                  <w14:solidFill>
                    <w14:srgbClr w14:val="000000"/>
                  </w14:solidFill>
                  <w14:prstDash w14:val="solid"/>
                  <w14:bevel/>
                </w14:textOutline>
              </w:rPr>
              <w:t>行</w:t>
            </w:r>
            <w:r>
              <w:rPr>
                <w:rFonts w:ascii="宋体" w:hAnsi="宋体" w:eastAsia="宋体" w:cs="宋体"/>
                <w:spacing w:val="9"/>
                <w:sz w:val="17"/>
                <w:szCs w:val="17"/>
                <w14:textOutline w14:w="3268" w14:cap="sq" w14:cmpd="sng">
                  <w14:solidFill>
                    <w14:srgbClr w14:val="000000"/>
                  </w14:solidFill>
                  <w14:prstDash w14:val="solid"/>
                  <w14:bevel/>
                </w14:textOutline>
              </w:rPr>
              <w:t>政事业单位养老支出</w:t>
            </w:r>
          </w:p>
        </w:tc>
        <w:tc>
          <w:tcPr>
            <w:tcW w:w="1091" w:type="dxa"/>
            <w:vAlign w:val="top"/>
          </w:tcPr>
          <w:p>
            <w:pPr>
              <w:spacing w:before="166" w:line="193" w:lineRule="auto"/>
              <w:ind w:left="536"/>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115.99</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6" w:line="193" w:lineRule="auto"/>
              <w:ind w:left="538"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115.99</w:t>
            </w:r>
          </w:p>
        </w:tc>
        <w:tc>
          <w:tcPr>
            <w:tcW w:w="1090" w:type="dxa"/>
            <w:vAlign w:val="top"/>
          </w:tcPr>
          <w:p>
            <w:pPr>
              <w:spacing w:before="166" w:line="193" w:lineRule="auto"/>
              <w:ind w:left="539"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96.66</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6" w:line="192" w:lineRule="auto"/>
              <w:ind w:left="632"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19.33</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84" w:type="dxa"/>
            <w:vAlign w:val="top"/>
          </w:tcPr>
          <w:p>
            <w:pPr>
              <w:spacing w:before="167" w:line="193"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80501</w:t>
            </w:r>
          </w:p>
        </w:tc>
        <w:tc>
          <w:tcPr>
            <w:tcW w:w="2431" w:type="dxa"/>
            <w:vAlign w:val="top"/>
          </w:tcPr>
          <w:p>
            <w:pPr>
              <w:spacing w:before="140" w:line="230" w:lineRule="auto"/>
              <w:ind w:left="113"/>
              <w:rPr>
                <w:rFonts w:ascii="宋体" w:hAnsi="宋体" w:eastAsia="宋体" w:cs="宋体"/>
                <w:sz w:val="17"/>
                <w:szCs w:val="17"/>
              </w:rPr>
            </w:pPr>
            <w:r>
              <w:rPr>
                <w:rFonts w:ascii="宋体" w:hAnsi="宋体" w:eastAsia="宋体" w:cs="宋体"/>
                <w:spacing w:val="12"/>
                <w:sz w:val="17"/>
                <w:szCs w:val="17"/>
              </w:rPr>
              <w:t>行</w:t>
            </w:r>
            <w:r>
              <w:rPr>
                <w:rFonts w:ascii="宋体" w:hAnsi="宋体" w:eastAsia="宋体" w:cs="宋体"/>
                <w:spacing w:val="8"/>
                <w:sz w:val="17"/>
                <w:szCs w:val="17"/>
              </w:rPr>
              <w:t>政单位离退休</w:t>
            </w:r>
          </w:p>
        </w:tc>
        <w:tc>
          <w:tcPr>
            <w:tcW w:w="1091" w:type="dxa"/>
            <w:vAlign w:val="top"/>
          </w:tcPr>
          <w:p>
            <w:pPr>
              <w:spacing w:before="168" w:line="192" w:lineRule="auto"/>
              <w:ind w:left="628"/>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5.27</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8" w:line="192" w:lineRule="auto"/>
              <w:ind w:left="630"/>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5.27</w:t>
            </w:r>
          </w:p>
        </w:tc>
        <w:tc>
          <w:tcPr>
            <w:tcW w:w="1090" w:type="dxa"/>
            <w:vAlign w:val="top"/>
          </w:tcPr>
          <w:p>
            <w:pPr>
              <w:spacing w:before="168" w:line="192" w:lineRule="auto"/>
              <w:ind w:left="628"/>
              <w:rPr>
                <w:rFonts w:ascii="宋体" w:hAnsi="宋体" w:eastAsia="宋体" w:cs="宋体"/>
                <w:color w:val="000000" w:themeColor="text1"/>
                <w:sz w:val="17"/>
                <w:szCs w:val="17"/>
                <w:highlight w:val="none"/>
                <w14:textFill>
                  <w14:solidFill>
                    <w14:schemeClr w14:val="tx1"/>
                  </w14:solidFill>
                </w14:textFill>
              </w:rPr>
            </w:pPr>
            <w:r>
              <w:rPr>
                <w:rFonts w:ascii="宋体" w:hAnsi="宋体" w:eastAsia="宋体" w:cs="宋体"/>
                <w:color w:val="000000" w:themeColor="text1"/>
                <w:spacing w:val="3"/>
                <w:sz w:val="17"/>
                <w:szCs w:val="17"/>
                <w:highlight w:val="none"/>
                <w14:textFill>
                  <w14:solidFill>
                    <w14:schemeClr w14:val="tx1"/>
                  </w14:solidFill>
                </w14:textFill>
              </w:rPr>
              <w:t>0.90</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8" w:line="192" w:lineRule="auto"/>
              <w:ind w:left="632"/>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4.37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84" w:type="dxa"/>
            <w:vAlign w:val="top"/>
          </w:tcPr>
          <w:p>
            <w:pPr>
              <w:spacing w:before="255" w:line="192"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80505</w:t>
            </w:r>
          </w:p>
        </w:tc>
        <w:tc>
          <w:tcPr>
            <w:tcW w:w="2431" w:type="dxa"/>
            <w:vAlign w:val="top"/>
          </w:tcPr>
          <w:p>
            <w:pPr>
              <w:spacing w:before="70" w:line="285" w:lineRule="auto"/>
              <w:ind w:left="109" w:right="162"/>
              <w:rPr>
                <w:rFonts w:ascii="宋体" w:hAnsi="宋体" w:eastAsia="宋体" w:cs="宋体"/>
                <w:sz w:val="17"/>
                <w:szCs w:val="17"/>
              </w:rPr>
            </w:pPr>
            <w:r>
              <w:rPr>
                <w:rFonts w:ascii="宋体" w:hAnsi="宋体" w:eastAsia="宋体" w:cs="宋体"/>
                <w:spacing w:val="14"/>
                <w:sz w:val="17"/>
                <w:szCs w:val="17"/>
              </w:rPr>
              <w:t>机</w:t>
            </w:r>
            <w:r>
              <w:rPr>
                <w:rFonts w:ascii="宋体" w:hAnsi="宋体" w:eastAsia="宋体" w:cs="宋体"/>
                <w:spacing w:val="9"/>
                <w:sz w:val="17"/>
                <w:szCs w:val="17"/>
              </w:rPr>
              <w:t>关事业单位基本养老保险</w:t>
            </w:r>
            <w:r>
              <w:rPr>
                <w:rFonts w:ascii="宋体" w:hAnsi="宋体" w:eastAsia="宋体" w:cs="宋体"/>
                <w:sz w:val="17"/>
                <w:szCs w:val="17"/>
              </w:rPr>
              <w:t xml:space="preserve"> </w:t>
            </w:r>
            <w:r>
              <w:rPr>
                <w:rFonts w:ascii="宋体" w:hAnsi="宋体" w:eastAsia="宋体" w:cs="宋体"/>
                <w:spacing w:val="10"/>
                <w:sz w:val="17"/>
                <w:szCs w:val="17"/>
              </w:rPr>
              <w:t>缴</w:t>
            </w:r>
            <w:r>
              <w:rPr>
                <w:rFonts w:ascii="宋体" w:hAnsi="宋体" w:eastAsia="宋体" w:cs="宋体"/>
                <w:spacing w:val="8"/>
                <w:sz w:val="17"/>
                <w:szCs w:val="17"/>
              </w:rPr>
              <w:t>费支出</w:t>
            </w:r>
          </w:p>
        </w:tc>
        <w:tc>
          <w:tcPr>
            <w:tcW w:w="1091" w:type="dxa"/>
            <w:vAlign w:val="top"/>
          </w:tcPr>
          <w:p>
            <w:pPr>
              <w:spacing w:before="255" w:line="192" w:lineRule="auto"/>
              <w:ind w:left="539"/>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69.86</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255" w:line="192" w:lineRule="auto"/>
              <w:ind w:left="541"/>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69.86</w:t>
            </w:r>
          </w:p>
        </w:tc>
        <w:tc>
          <w:tcPr>
            <w:tcW w:w="1090" w:type="dxa"/>
            <w:vAlign w:val="top"/>
          </w:tcPr>
          <w:p>
            <w:pPr>
              <w:spacing w:before="255" w:line="192" w:lineRule="auto"/>
              <w:ind w:left="542"/>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63.84</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8" w:line="192" w:lineRule="auto"/>
              <w:ind w:left="632"/>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pPr>
          </w:p>
        </w:tc>
        <w:tc>
          <w:tcPr>
            <w:tcW w:w="1091" w:type="dxa"/>
            <w:vAlign w:val="top"/>
          </w:tcPr>
          <w:p>
            <w:pPr>
              <w:spacing w:before="168" w:line="192" w:lineRule="auto"/>
              <w:ind w:left="632"/>
              <w:rPr>
                <w:rFonts w:hint="default" w:ascii="宋体" w:hAnsi="宋体" w:eastAsia="宋体" w:cs="宋体"/>
                <w:color w:val="000000" w:themeColor="text1"/>
                <w:spacing w:val="3"/>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6.02</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84" w:type="dxa"/>
            <w:vAlign w:val="top"/>
          </w:tcPr>
          <w:p>
            <w:pPr>
              <w:spacing w:before="256" w:line="192"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80506</w:t>
            </w:r>
          </w:p>
        </w:tc>
        <w:tc>
          <w:tcPr>
            <w:tcW w:w="2431" w:type="dxa"/>
            <w:vAlign w:val="top"/>
          </w:tcPr>
          <w:p>
            <w:pPr>
              <w:spacing w:before="71" w:line="285" w:lineRule="auto"/>
              <w:ind w:left="111" w:right="162" w:hanging="1"/>
              <w:rPr>
                <w:rFonts w:ascii="宋体" w:hAnsi="宋体" w:eastAsia="宋体" w:cs="宋体"/>
                <w:sz w:val="17"/>
                <w:szCs w:val="17"/>
              </w:rPr>
            </w:pPr>
            <w:r>
              <w:rPr>
                <w:rFonts w:ascii="宋体" w:hAnsi="宋体" w:eastAsia="宋体" w:cs="宋体"/>
                <w:spacing w:val="14"/>
                <w:sz w:val="17"/>
                <w:szCs w:val="17"/>
              </w:rPr>
              <w:t>机</w:t>
            </w:r>
            <w:r>
              <w:rPr>
                <w:rFonts w:ascii="宋体" w:hAnsi="宋体" w:eastAsia="宋体" w:cs="宋体"/>
                <w:spacing w:val="9"/>
                <w:sz w:val="17"/>
                <w:szCs w:val="17"/>
              </w:rPr>
              <w:t>关事业单位职业年金缴费</w:t>
            </w:r>
            <w:r>
              <w:rPr>
                <w:rFonts w:ascii="宋体" w:hAnsi="宋体" w:eastAsia="宋体" w:cs="宋体"/>
                <w:sz w:val="17"/>
                <w:szCs w:val="17"/>
              </w:rPr>
              <w:t xml:space="preserve"> </w:t>
            </w:r>
            <w:r>
              <w:rPr>
                <w:rFonts w:ascii="宋体" w:hAnsi="宋体" w:eastAsia="宋体" w:cs="宋体"/>
                <w:spacing w:val="6"/>
                <w:sz w:val="17"/>
                <w:szCs w:val="17"/>
              </w:rPr>
              <w:t>支出</w:t>
            </w:r>
          </w:p>
        </w:tc>
        <w:tc>
          <w:tcPr>
            <w:tcW w:w="1091" w:type="dxa"/>
            <w:vAlign w:val="top"/>
          </w:tcPr>
          <w:p>
            <w:pPr>
              <w:spacing w:before="256" w:line="192" w:lineRule="auto"/>
              <w:ind w:left="537"/>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40.86</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256" w:line="192" w:lineRule="auto"/>
              <w:ind w:left="539"/>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40.86</w:t>
            </w:r>
          </w:p>
        </w:tc>
        <w:tc>
          <w:tcPr>
            <w:tcW w:w="1090" w:type="dxa"/>
            <w:vAlign w:val="top"/>
          </w:tcPr>
          <w:p>
            <w:pPr>
              <w:spacing w:before="256" w:line="192" w:lineRule="auto"/>
              <w:ind w:left="540"/>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31.92</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8" w:line="192" w:lineRule="auto"/>
              <w:ind w:left="632"/>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pPr>
          </w:p>
        </w:tc>
        <w:tc>
          <w:tcPr>
            <w:tcW w:w="1091" w:type="dxa"/>
            <w:vAlign w:val="top"/>
          </w:tcPr>
          <w:p>
            <w:pPr>
              <w:spacing w:before="168" w:line="192" w:lineRule="auto"/>
              <w:ind w:left="632"/>
              <w:rPr>
                <w:rFonts w:hint="default" w:ascii="宋体" w:hAnsi="宋体" w:eastAsia="宋体" w:cs="宋体"/>
                <w:color w:val="000000" w:themeColor="text1"/>
                <w:spacing w:val="3"/>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3"/>
                <w:sz w:val="17"/>
                <w:szCs w:val="17"/>
                <w:highlight w:val="none"/>
                <w:lang w:val="en-US" w:eastAsia="zh-CN"/>
                <w14:textFill>
                  <w14:solidFill>
                    <w14:schemeClr w14:val="tx1"/>
                  </w14:solidFill>
                </w14:textFill>
              </w:rPr>
              <w:t>8.94</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4" w:type="dxa"/>
            <w:vAlign w:val="top"/>
          </w:tcPr>
          <w:p>
            <w:pPr>
              <w:spacing w:before="169" w:line="193"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10</w:t>
            </w:r>
          </w:p>
        </w:tc>
        <w:tc>
          <w:tcPr>
            <w:tcW w:w="2431" w:type="dxa"/>
            <w:vAlign w:val="top"/>
          </w:tcPr>
          <w:p>
            <w:pPr>
              <w:spacing w:before="142" w:line="230" w:lineRule="auto"/>
              <w:ind w:left="292"/>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卫生健康支</w:t>
            </w:r>
            <w:r>
              <w:rPr>
                <w:rFonts w:ascii="宋体" w:hAnsi="宋体" w:eastAsia="宋体" w:cs="宋体"/>
                <w:spacing w:val="8"/>
                <w:sz w:val="17"/>
                <w:szCs w:val="17"/>
                <w14:textOutline w14:w="3268" w14:cap="sq" w14:cmpd="sng">
                  <w14:solidFill>
                    <w14:srgbClr w14:val="000000"/>
                  </w14:solidFill>
                  <w14:prstDash w14:val="solid"/>
                  <w14:bevel/>
                </w14:textOutline>
              </w:rPr>
              <w:t>出</w:t>
            </w:r>
          </w:p>
        </w:tc>
        <w:tc>
          <w:tcPr>
            <w:tcW w:w="1091" w:type="dxa"/>
            <w:vAlign w:val="top"/>
          </w:tcPr>
          <w:p>
            <w:pPr>
              <w:spacing w:before="170" w:line="192" w:lineRule="auto"/>
              <w:ind w:left="540"/>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90.39</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70" w:line="192" w:lineRule="auto"/>
              <w:ind w:left="541"/>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90.39</w:t>
            </w:r>
          </w:p>
        </w:tc>
        <w:tc>
          <w:tcPr>
            <w:tcW w:w="1090" w:type="dxa"/>
            <w:vAlign w:val="top"/>
          </w:tcPr>
          <w:p>
            <w:pPr>
              <w:spacing w:before="170" w:line="192" w:lineRule="auto"/>
              <w:ind w:left="542"/>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4"/>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72.23</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9" w:line="193" w:lineRule="auto"/>
              <w:ind w:left="552"/>
              <w:rPr>
                <w:rFonts w:hint="default" w:ascii="宋体" w:hAnsi="宋体" w:eastAsia="宋体" w:cs="宋体"/>
                <w:color w:val="000000" w:themeColor="text1"/>
                <w:sz w:val="17"/>
                <w:szCs w:val="17"/>
                <w:highlight w:val="none"/>
                <w:lang w:val="en-US" w:eastAsia="zh-CN"/>
                <w14:textFill>
                  <w14:solidFill>
                    <w14:schemeClr w14:val="tx1"/>
                  </w14:solidFill>
                </w14:textFill>
              </w:rPr>
            </w:pPr>
            <w:r>
              <w:rPr>
                <w:rFonts w:hint="eastAsia" w:ascii="宋体" w:hAnsi="宋体" w:eastAsia="宋体" w:cs="宋体"/>
                <w:color w:val="000000" w:themeColor="text1"/>
                <w:spacing w:val="2"/>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18.16</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284" w:type="dxa"/>
            <w:vAlign w:val="top"/>
          </w:tcPr>
          <w:p>
            <w:pPr>
              <w:spacing w:before="169" w:line="193"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21011</w:t>
            </w:r>
          </w:p>
        </w:tc>
        <w:tc>
          <w:tcPr>
            <w:tcW w:w="2431" w:type="dxa"/>
            <w:vAlign w:val="top"/>
          </w:tcPr>
          <w:p>
            <w:pPr>
              <w:spacing w:before="141" w:line="231" w:lineRule="auto"/>
              <w:ind w:left="473"/>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行</w:t>
            </w:r>
            <w:r>
              <w:rPr>
                <w:rFonts w:ascii="宋体" w:hAnsi="宋体" w:eastAsia="宋体" w:cs="宋体"/>
                <w:spacing w:val="9"/>
                <w:sz w:val="17"/>
                <w:szCs w:val="17"/>
                <w14:textOutline w14:w="3268" w14:cap="sq" w14:cmpd="sng">
                  <w14:solidFill>
                    <w14:srgbClr w14:val="000000"/>
                  </w14:solidFill>
                  <w14:prstDash w14:val="solid"/>
                  <w14:bevel/>
                </w14:textOutline>
              </w:rPr>
              <w:t>政事业单位医疗</w:t>
            </w:r>
          </w:p>
        </w:tc>
        <w:tc>
          <w:tcPr>
            <w:tcW w:w="1091" w:type="dxa"/>
            <w:vAlign w:val="top"/>
          </w:tcPr>
          <w:p>
            <w:pPr>
              <w:spacing w:before="170" w:line="192" w:lineRule="auto"/>
              <w:ind w:left="540"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90.39</w:t>
            </w:r>
          </w:p>
        </w:tc>
        <w:tc>
          <w:tcPr>
            <w:tcW w:w="1091" w:type="dxa"/>
            <w:vAlign w:val="top"/>
          </w:tcPr>
          <w:p>
            <w:pPr>
              <w:rPr>
                <w:rFonts w:ascii="Arial"/>
                <w:color w:val="000000" w:themeColor="text1"/>
                <w:sz w:val="21"/>
                <w:highlight w:val="none"/>
                <w14:textFill>
                  <w14:solidFill>
                    <w14:schemeClr w14:val="tx1"/>
                  </w14:solidFill>
                </w14:textFill>
              </w:rPr>
            </w:pP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70" w:line="192" w:lineRule="auto"/>
              <w:ind w:left="541"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90.39</w:t>
            </w:r>
          </w:p>
        </w:tc>
        <w:tc>
          <w:tcPr>
            <w:tcW w:w="1090" w:type="dxa"/>
            <w:vAlign w:val="top"/>
          </w:tcPr>
          <w:p>
            <w:pPr>
              <w:spacing w:before="170" w:line="192" w:lineRule="auto"/>
              <w:ind w:left="542"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4"/>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72.23</w:t>
            </w:r>
          </w:p>
        </w:tc>
        <w:tc>
          <w:tcPr>
            <w:tcW w:w="1090"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rPr>
                <w:rFonts w:ascii="Arial"/>
                <w:color w:val="000000" w:themeColor="text1"/>
                <w:sz w:val="21"/>
                <w:highlight w:val="none"/>
                <w14:textFill>
                  <w14:solidFill>
                    <w14:schemeClr w14:val="tx1"/>
                  </w14:solidFill>
                </w14:textFill>
              </w:rPr>
            </w:pPr>
          </w:p>
        </w:tc>
        <w:tc>
          <w:tcPr>
            <w:tcW w:w="1091" w:type="dxa"/>
            <w:vAlign w:val="top"/>
          </w:tcPr>
          <w:p>
            <w:pPr>
              <w:spacing w:before="169" w:line="193" w:lineRule="auto"/>
              <w:ind w:left="552" w:leftChars="0"/>
              <w:rPr>
                <w:rFonts w:ascii="宋体" w:hAnsi="宋体" w:eastAsia="宋体" w:cs="宋体"/>
                <w:color w:val="000000" w:themeColor="text1"/>
                <w:sz w:val="17"/>
                <w:szCs w:val="17"/>
                <w:highlight w:val="none"/>
                <w14:textFill>
                  <w14:solidFill>
                    <w14:schemeClr w14:val="tx1"/>
                  </w14:solidFill>
                </w14:textFill>
              </w:rPr>
            </w:pPr>
            <w:r>
              <w:rPr>
                <w:rFonts w:hint="eastAsia" w:ascii="宋体" w:hAnsi="宋体" w:eastAsia="宋体" w:cs="宋体"/>
                <w:color w:val="000000" w:themeColor="text1"/>
                <w:spacing w:val="2"/>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18.16</w:t>
            </w:r>
          </w:p>
        </w:tc>
        <w:tc>
          <w:tcPr>
            <w:tcW w:w="1095" w:type="dxa"/>
            <w:vAlign w:val="top"/>
          </w:tcPr>
          <w:p>
            <w:pPr>
              <w:rPr>
                <w:rFonts w:ascii="Arial"/>
                <w:sz w:val="21"/>
              </w:rPr>
            </w:pPr>
          </w:p>
        </w:tc>
      </w:tr>
    </w:tbl>
    <w:p>
      <w:pPr>
        <w:spacing w:line="14" w:lineRule="auto"/>
        <w:rPr>
          <w:rFonts w:ascii="Arial"/>
          <w:sz w:val="2"/>
        </w:rPr>
      </w:pPr>
    </w:p>
    <w:p>
      <w:pPr>
        <w:sectPr>
          <w:type w:val="continuous"/>
          <w:pgSz w:w="16839" w:h="11906"/>
          <w:pgMar w:top="1012" w:right="1103" w:bottom="1157" w:left="1103" w:header="0" w:footer="994" w:gutter="0"/>
          <w:pgNumType w:fmt="decimal"/>
          <w:cols w:equalWidth="0" w:num="1">
            <w:col w:w="14632"/>
          </w:cols>
        </w:sectPr>
      </w:pPr>
    </w:p>
    <w:p/>
    <w:p/>
    <w:p/>
    <w:p>
      <w:pPr>
        <w:spacing w:line="63" w:lineRule="exact"/>
      </w:pPr>
    </w:p>
    <w:tbl>
      <w:tblPr>
        <w:tblStyle w:val="6"/>
        <w:tblW w:w="146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4"/>
        <w:gridCol w:w="2431"/>
        <w:gridCol w:w="1091"/>
        <w:gridCol w:w="1091"/>
        <w:gridCol w:w="1090"/>
        <w:gridCol w:w="1091"/>
        <w:gridCol w:w="1090"/>
        <w:gridCol w:w="1090"/>
        <w:gridCol w:w="1091"/>
        <w:gridCol w:w="1091"/>
        <w:gridCol w:w="1091"/>
        <w:gridCol w:w="1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4" w:type="dxa"/>
            <w:vAlign w:val="top"/>
          </w:tcPr>
          <w:p>
            <w:pPr>
              <w:spacing w:before="169" w:line="193"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1</w:t>
            </w:r>
            <w:r>
              <w:rPr>
                <w:rFonts w:ascii="宋体" w:hAnsi="宋体" w:eastAsia="宋体" w:cs="宋体"/>
                <w:spacing w:val="3"/>
                <w:sz w:val="17"/>
                <w:szCs w:val="17"/>
              </w:rPr>
              <w:t>01101</w:t>
            </w:r>
          </w:p>
        </w:tc>
        <w:tc>
          <w:tcPr>
            <w:tcW w:w="2431" w:type="dxa"/>
            <w:vAlign w:val="top"/>
          </w:tcPr>
          <w:p>
            <w:pPr>
              <w:spacing w:before="141" w:line="231" w:lineRule="auto"/>
              <w:ind w:left="113"/>
              <w:rPr>
                <w:rFonts w:ascii="宋体" w:hAnsi="宋体" w:eastAsia="宋体" w:cs="宋体"/>
                <w:sz w:val="17"/>
                <w:szCs w:val="17"/>
              </w:rPr>
            </w:pPr>
            <w:r>
              <w:rPr>
                <w:rFonts w:ascii="宋体" w:hAnsi="宋体" w:eastAsia="宋体" w:cs="宋体"/>
                <w:spacing w:val="10"/>
                <w:sz w:val="17"/>
                <w:szCs w:val="17"/>
              </w:rPr>
              <w:t>行</w:t>
            </w:r>
            <w:r>
              <w:rPr>
                <w:rFonts w:ascii="宋体" w:hAnsi="宋体" w:eastAsia="宋体" w:cs="宋体"/>
                <w:spacing w:val="8"/>
                <w:sz w:val="17"/>
                <w:szCs w:val="17"/>
              </w:rPr>
              <w:t>政单位医疗</w:t>
            </w:r>
          </w:p>
        </w:tc>
        <w:tc>
          <w:tcPr>
            <w:tcW w:w="1091" w:type="dxa"/>
            <w:vAlign w:val="top"/>
          </w:tcPr>
          <w:p>
            <w:pPr>
              <w:spacing w:before="170" w:line="192" w:lineRule="auto"/>
              <w:ind w:left="540" w:leftChars="0"/>
              <w:rPr>
                <w:rFonts w:ascii="宋体" w:hAnsi="宋体" w:eastAsia="宋体" w:cs="宋体"/>
                <w:sz w:val="17"/>
                <w:szCs w:val="17"/>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90.39</w:t>
            </w:r>
          </w:p>
        </w:tc>
        <w:tc>
          <w:tcPr>
            <w:tcW w:w="1091" w:type="dxa"/>
            <w:vAlign w:val="top"/>
          </w:tcPr>
          <w:p>
            <w:pPr>
              <w:rPr>
                <w:rFonts w:ascii="Arial"/>
                <w:sz w:val="21"/>
              </w:rPr>
            </w:pPr>
          </w:p>
        </w:tc>
        <w:tc>
          <w:tcPr>
            <w:tcW w:w="1090" w:type="dxa"/>
            <w:vAlign w:val="top"/>
          </w:tcPr>
          <w:p>
            <w:pPr>
              <w:rPr>
                <w:rFonts w:ascii="Arial"/>
                <w:sz w:val="21"/>
              </w:rPr>
            </w:pPr>
          </w:p>
        </w:tc>
        <w:tc>
          <w:tcPr>
            <w:tcW w:w="1091" w:type="dxa"/>
            <w:vAlign w:val="top"/>
          </w:tcPr>
          <w:p>
            <w:pPr>
              <w:spacing w:before="170" w:line="192" w:lineRule="auto"/>
              <w:ind w:left="541" w:leftChars="0"/>
              <w:rPr>
                <w:rFonts w:ascii="宋体" w:hAnsi="宋体" w:eastAsia="宋体" w:cs="宋体"/>
                <w:sz w:val="17"/>
                <w:szCs w:val="17"/>
              </w:rPr>
            </w:pPr>
            <w:r>
              <w:rPr>
                <w:rFonts w:hint="eastAsia" w:ascii="宋体" w:hAnsi="宋体" w:eastAsia="宋体" w:cs="宋体"/>
                <w:color w:val="000000" w:themeColor="text1"/>
                <w:spacing w:val="6"/>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90.39</w:t>
            </w:r>
          </w:p>
        </w:tc>
        <w:tc>
          <w:tcPr>
            <w:tcW w:w="1090" w:type="dxa"/>
            <w:vAlign w:val="top"/>
          </w:tcPr>
          <w:p>
            <w:pPr>
              <w:spacing w:before="170" w:line="192" w:lineRule="auto"/>
              <w:ind w:left="542" w:leftChars="0"/>
              <w:rPr>
                <w:rFonts w:ascii="宋体" w:hAnsi="宋体" w:eastAsia="宋体" w:cs="宋体"/>
                <w:sz w:val="17"/>
                <w:szCs w:val="17"/>
              </w:rPr>
            </w:pPr>
            <w:r>
              <w:rPr>
                <w:rFonts w:hint="eastAsia" w:ascii="宋体" w:hAnsi="宋体" w:eastAsia="宋体" w:cs="宋体"/>
                <w:color w:val="000000" w:themeColor="text1"/>
                <w:spacing w:val="4"/>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72.23</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9" w:line="193" w:lineRule="auto"/>
              <w:ind w:left="552" w:leftChars="0"/>
              <w:rPr>
                <w:rFonts w:ascii="宋体" w:hAnsi="宋体" w:eastAsia="宋体" w:cs="宋体"/>
                <w:sz w:val="17"/>
                <w:szCs w:val="17"/>
              </w:rPr>
            </w:pPr>
            <w:r>
              <w:rPr>
                <w:rFonts w:hint="eastAsia" w:ascii="宋体" w:hAnsi="宋体" w:eastAsia="宋体" w:cs="宋体"/>
                <w:color w:val="000000" w:themeColor="text1"/>
                <w:spacing w:val="2"/>
                <w:sz w:val="17"/>
                <w:szCs w:val="17"/>
                <w:highlight w:val="none"/>
                <w:lang w:val="en-US" w:eastAsia="zh-CN"/>
                <w14:textOutline w14:w="3268" w14:cap="sq" w14:cmpd="sng">
                  <w14:solidFill>
                    <w14:srgbClr w14:val="000000"/>
                  </w14:solidFill>
                  <w14:prstDash w14:val="solid"/>
                  <w14:bevel/>
                </w14:textOutline>
                <w14:textFill>
                  <w14:solidFill>
                    <w14:schemeClr w14:val="tx1"/>
                  </w14:solidFill>
                </w14:textFill>
              </w:rPr>
              <w:t>18.16</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4" w:type="dxa"/>
            <w:vAlign w:val="top"/>
          </w:tcPr>
          <w:p>
            <w:pPr>
              <w:spacing w:before="166" w:line="194" w:lineRule="auto"/>
              <w:ind w:left="117"/>
              <w:rPr>
                <w:rFonts w:ascii="宋体" w:hAnsi="宋体" w:eastAsia="宋体" w:cs="宋体"/>
                <w:sz w:val="17"/>
                <w:szCs w:val="17"/>
              </w:rPr>
            </w:pPr>
            <w:bookmarkStart w:id="5" w:name="_bookmark8"/>
            <w:bookmarkEnd w:id="5"/>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14</w:t>
            </w:r>
          </w:p>
        </w:tc>
        <w:tc>
          <w:tcPr>
            <w:tcW w:w="2431" w:type="dxa"/>
            <w:vAlign w:val="top"/>
          </w:tcPr>
          <w:p>
            <w:pPr>
              <w:spacing w:before="138" w:line="230" w:lineRule="auto"/>
              <w:ind w:left="294"/>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交</w:t>
            </w:r>
            <w:r>
              <w:rPr>
                <w:rFonts w:ascii="宋体" w:hAnsi="宋体" w:eastAsia="宋体" w:cs="宋体"/>
                <w:spacing w:val="8"/>
                <w:sz w:val="17"/>
                <w:szCs w:val="17"/>
                <w14:textOutline w14:w="3268" w14:cap="sq" w14:cmpd="sng">
                  <w14:solidFill>
                    <w14:srgbClr w14:val="000000"/>
                  </w14:solidFill>
                  <w14:prstDash w14:val="solid"/>
                  <w14:bevel/>
                </w14:textOutline>
              </w:rPr>
              <w:t>通运输支出</w:t>
            </w:r>
          </w:p>
        </w:tc>
        <w:tc>
          <w:tcPr>
            <w:tcW w:w="1091" w:type="dxa"/>
            <w:vAlign w:val="top"/>
          </w:tcPr>
          <w:p>
            <w:pPr>
              <w:spacing w:before="165" w:line="217" w:lineRule="auto"/>
              <w:ind w:left="280"/>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975.77</w:t>
            </w:r>
          </w:p>
        </w:tc>
        <w:tc>
          <w:tcPr>
            <w:tcW w:w="1091" w:type="dxa"/>
            <w:vAlign w:val="top"/>
          </w:tcPr>
          <w:p>
            <w:pPr>
              <w:spacing w:before="165" w:line="193" w:lineRule="auto"/>
              <w:ind w:left="458"/>
              <w:rPr>
                <w:rFonts w:ascii="宋体" w:hAnsi="宋体" w:eastAsia="宋体" w:cs="宋体"/>
                <w:sz w:val="17"/>
                <w:szCs w:val="17"/>
              </w:rPr>
            </w:pPr>
          </w:p>
        </w:tc>
        <w:tc>
          <w:tcPr>
            <w:tcW w:w="1090" w:type="dxa"/>
            <w:vAlign w:val="top"/>
          </w:tcPr>
          <w:p>
            <w:pPr>
              <w:spacing w:before="165" w:line="193" w:lineRule="auto"/>
              <w:ind w:left="459"/>
              <w:rPr>
                <w:rFonts w:ascii="宋体" w:hAnsi="宋体" w:eastAsia="宋体" w:cs="宋体"/>
                <w:sz w:val="17"/>
                <w:szCs w:val="17"/>
              </w:rPr>
            </w:pPr>
          </w:p>
        </w:tc>
        <w:tc>
          <w:tcPr>
            <w:tcW w:w="1091" w:type="dxa"/>
            <w:vAlign w:val="top"/>
          </w:tcPr>
          <w:p>
            <w:pPr>
              <w:spacing w:before="165" w:line="217" w:lineRule="auto"/>
              <w:ind w:left="281"/>
              <w:rPr>
                <w:rFonts w:hint="default" w:ascii="宋体" w:hAnsi="宋体" w:eastAsia="宋体" w:cs="宋体"/>
                <w:sz w:val="17"/>
                <w:szCs w:val="17"/>
                <w:lang w:val="en-US" w:eastAsia="zh-CN"/>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975.77</w:t>
            </w:r>
          </w:p>
        </w:tc>
        <w:tc>
          <w:tcPr>
            <w:tcW w:w="1090" w:type="dxa"/>
            <w:vAlign w:val="top"/>
          </w:tcPr>
          <w:p>
            <w:pPr>
              <w:spacing w:before="165" w:line="193" w:lineRule="auto"/>
              <w:ind w:left="447"/>
              <w:rPr>
                <w:rFonts w:hint="default" w:ascii="宋体" w:hAnsi="宋体" w:eastAsia="宋体" w:cs="宋体"/>
                <w:sz w:val="17"/>
                <w:szCs w:val="17"/>
                <w:lang w:val="en-US" w:eastAsia="zh-CN"/>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632.00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5" w:line="193" w:lineRule="auto"/>
              <w:ind w:left="454"/>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343.77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4" w:type="dxa"/>
            <w:vAlign w:val="top"/>
          </w:tcPr>
          <w:p>
            <w:pPr>
              <w:spacing w:before="165" w:line="193"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21401</w:t>
            </w:r>
          </w:p>
        </w:tc>
        <w:tc>
          <w:tcPr>
            <w:tcW w:w="2431" w:type="dxa"/>
            <w:vAlign w:val="top"/>
          </w:tcPr>
          <w:p>
            <w:pPr>
              <w:spacing w:before="137" w:line="230" w:lineRule="auto"/>
              <w:ind w:left="47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公</w:t>
            </w:r>
            <w:r>
              <w:rPr>
                <w:rFonts w:ascii="宋体" w:hAnsi="宋体" w:eastAsia="宋体" w:cs="宋体"/>
                <w:spacing w:val="8"/>
                <w:sz w:val="17"/>
                <w:szCs w:val="17"/>
                <w14:textOutline w14:w="3268" w14:cap="sq" w14:cmpd="sng">
                  <w14:solidFill>
                    <w14:srgbClr w14:val="000000"/>
                  </w14:solidFill>
                  <w14:prstDash w14:val="solid"/>
                  <w14:bevel/>
                </w14:textOutline>
              </w:rPr>
              <w:t>路水路运输</w:t>
            </w:r>
          </w:p>
        </w:tc>
        <w:tc>
          <w:tcPr>
            <w:tcW w:w="1091" w:type="dxa"/>
            <w:vAlign w:val="top"/>
          </w:tcPr>
          <w:p>
            <w:pPr>
              <w:spacing w:before="165" w:line="217" w:lineRule="auto"/>
              <w:ind w:left="280" w:leftChars="0"/>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975.77</w:t>
            </w:r>
          </w:p>
        </w:tc>
        <w:tc>
          <w:tcPr>
            <w:tcW w:w="1091" w:type="dxa"/>
            <w:vAlign w:val="top"/>
          </w:tcPr>
          <w:p>
            <w:pPr>
              <w:spacing w:before="165" w:line="193" w:lineRule="auto"/>
              <w:ind w:left="458" w:leftChars="0"/>
              <w:rPr>
                <w:rFonts w:ascii="宋体" w:hAnsi="宋体" w:eastAsia="宋体" w:cs="宋体"/>
                <w:sz w:val="17"/>
                <w:szCs w:val="17"/>
              </w:rPr>
            </w:pPr>
          </w:p>
        </w:tc>
        <w:tc>
          <w:tcPr>
            <w:tcW w:w="1090" w:type="dxa"/>
            <w:vAlign w:val="top"/>
          </w:tcPr>
          <w:p>
            <w:pPr>
              <w:spacing w:before="165" w:line="193" w:lineRule="auto"/>
              <w:ind w:left="459" w:leftChars="0"/>
              <w:rPr>
                <w:rFonts w:ascii="宋体" w:hAnsi="宋体" w:eastAsia="宋体" w:cs="宋体"/>
                <w:sz w:val="17"/>
                <w:szCs w:val="17"/>
              </w:rPr>
            </w:pPr>
          </w:p>
        </w:tc>
        <w:tc>
          <w:tcPr>
            <w:tcW w:w="1091" w:type="dxa"/>
            <w:vAlign w:val="top"/>
          </w:tcPr>
          <w:p>
            <w:pPr>
              <w:spacing w:before="165" w:line="217" w:lineRule="auto"/>
              <w:ind w:left="281"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975.77</w:t>
            </w:r>
          </w:p>
        </w:tc>
        <w:tc>
          <w:tcPr>
            <w:tcW w:w="1090" w:type="dxa"/>
            <w:vAlign w:val="top"/>
          </w:tcPr>
          <w:p>
            <w:pPr>
              <w:spacing w:before="165" w:line="193" w:lineRule="auto"/>
              <w:ind w:left="447"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632.00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5" w:line="193" w:lineRule="auto"/>
              <w:ind w:left="454" w:leftChars="0"/>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343.77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84" w:type="dxa"/>
            <w:vAlign w:val="top"/>
          </w:tcPr>
          <w:p>
            <w:pPr>
              <w:spacing w:before="167" w:line="193"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1</w:t>
            </w:r>
            <w:r>
              <w:rPr>
                <w:rFonts w:ascii="宋体" w:hAnsi="宋体" w:eastAsia="宋体" w:cs="宋体"/>
                <w:spacing w:val="3"/>
                <w:sz w:val="17"/>
                <w:szCs w:val="17"/>
              </w:rPr>
              <w:t>40131</w:t>
            </w:r>
          </w:p>
        </w:tc>
        <w:tc>
          <w:tcPr>
            <w:tcW w:w="2431" w:type="dxa"/>
            <w:vAlign w:val="top"/>
          </w:tcPr>
          <w:p>
            <w:pPr>
              <w:spacing w:before="139" w:line="230" w:lineRule="auto"/>
              <w:ind w:left="110"/>
              <w:rPr>
                <w:rFonts w:ascii="宋体" w:hAnsi="宋体" w:eastAsia="宋体" w:cs="宋体"/>
                <w:sz w:val="17"/>
                <w:szCs w:val="17"/>
              </w:rPr>
            </w:pPr>
            <w:r>
              <w:rPr>
                <w:rFonts w:ascii="宋体" w:hAnsi="宋体" w:eastAsia="宋体" w:cs="宋体"/>
                <w:spacing w:val="9"/>
                <w:sz w:val="17"/>
                <w:szCs w:val="17"/>
              </w:rPr>
              <w:t>海</w:t>
            </w:r>
            <w:r>
              <w:rPr>
                <w:rFonts w:ascii="宋体" w:hAnsi="宋体" w:eastAsia="宋体" w:cs="宋体"/>
                <w:spacing w:val="8"/>
                <w:sz w:val="17"/>
                <w:szCs w:val="17"/>
              </w:rPr>
              <w:t>事管理</w:t>
            </w:r>
          </w:p>
        </w:tc>
        <w:tc>
          <w:tcPr>
            <w:tcW w:w="1091" w:type="dxa"/>
            <w:vAlign w:val="top"/>
          </w:tcPr>
          <w:p>
            <w:pPr>
              <w:spacing w:before="165" w:line="217" w:lineRule="auto"/>
              <w:ind w:left="280" w:leftChars="0"/>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975.77</w:t>
            </w:r>
          </w:p>
        </w:tc>
        <w:tc>
          <w:tcPr>
            <w:tcW w:w="1091" w:type="dxa"/>
            <w:vAlign w:val="top"/>
          </w:tcPr>
          <w:p>
            <w:pPr>
              <w:spacing w:before="165" w:line="193" w:lineRule="auto"/>
              <w:ind w:left="458" w:leftChars="0"/>
              <w:rPr>
                <w:rFonts w:ascii="宋体" w:hAnsi="宋体" w:eastAsia="宋体" w:cs="宋体"/>
                <w:sz w:val="17"/>
                <w:szCs w:val="17"/>
              </w:rPr>
            </w:pPr>
          </w:p>
        </w:tc>
        <w:tc>
          <w:tcPr>
            <w:tcW w:w="1090" w:type="dxa"/>
            <w:vAlign w:val="top"/>
          </w:tcPr>
          <w:p>
            <w:pPr>
              <w:spacing w:before="165" w:line="193" w:lineRule="auto"/>
              <w:ind w:left="459" w:leftChars="0"/>
              <w:rPr>
                <w:rFonts w:ascii="宋体" w:hAnsi="宋体" w:eastAsia="宋体" w:cs="宋体"/>
                <w:sz w:val="17"/>
                <w:szCs w:val="17"/>
              </w:rPr>
            </w:pPr>
          </w:p>
        </w:tc>
        <w:tc>
          <w:tcPr>
            <w:tcW w:w="1091" w:type="dxa"/>
            <w:vAlign w:val="top"/>
          </w:tcPr>
          <w:p>
            <w:pPr>
              <w:spacing w:before="165" w:line="217" w:lineRule="auto"/>
              <w:ind w:left="281"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975.77</w:t>
            </w:r>
          </w:p>
        </w:tc>
        <w:tc>
          <w:tcPr>
            <w:tcW w:w="1090" w:type="dxa"/>
            <w:vAlign w:val="top"/>
          </w:tcPr>
          <w:p>
            <w:pPr>
              <w:spacing w:before="165" w:line="193" w:lineRule="auto"/>
              <w:ind w:left="447"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632.00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5" w:line="193" w:lineRule="auto"/>
              <w:ind w:left="454" w:leftChars="0"/>
              <w:rPr>
                <w:rFonts w:ascii="宋体" w:hAnsi="宋体" w:eastAsia="宋体" w:cs="宋体"/>
                <w:sz w:val="17"/>
                <w:szCs w:val="17"/>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343.77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4" w:type="dxa"/>
            <w:vAlign w:val="top"/>
          </w:tcPr>
          <w:p>
            <w:pPr>
              <w:spacing w:before="168" w:line="194"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21</w:t>
            </w:r>
          </w:p>
        </w:tc>
        <w:tc>
          <w:tcPr>
            <w:tcW w:w="2431" w:type="dxa"/>
            <w:vAlign w:val="top"/>
          </w:tcPr>
          <w:p>
            <w:pPr>
              <w:spacing w:before="140" w:line="230" w:lineRule="auto"/>
              <w:ind w:left="29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住</w:t>
            </w:r>
            <w:r>
              <w:rPr>
                <w:rFonts w:ascii="宋体" w:hAnsi="宋体" w:eastAsia="宋体" w:cs="宋体"/>
                <w:spacing w:val="9"/>
                <w:sz w:val="17"/>
                <w:szCs w:val="17"/>
                <w14:textOutline w14:w="3268" w14:cap="sq" w14:cmpd="sng">
                  <w14:solidFill>
                    <w14:srgbClr w14:val="000000"/>
                  </w14:solidFill>
                  <w14:prstDash w14:val="solid"/>
                  <w14:bevel/>
                </w14:textOutline>
              </w:rPr>
              <w:t>房保障支出</w:t>
            </w:r>
          </w:p>
        </w:tc>
        <w:tc>
          <w:tcPr>
            <w:tcW w:w="1091" w:type="dxa"/>
            <w:vAlign w:val="top"/>
          </w:tcPr>
          <w:p>
            <w:pPr>
              <w:spacing w:before="168" w:line="192" w:lineRule="auto"/>
              <w:ind w:left="539"/>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091" w:type="dxa"/>
            <w:vAlign w:val="top"/>
          </w:tcPr>
          <w:p>
            <w:pPr>
              <w:rPr>
                <w:rFonts w:ascii="Arial"/>
                <w:sz w:val="21"/>
              </w:rPr>
            </w:pPr>
          </w:p>
        </w:tc>
        <w:tc>
          <w:tcPr>
            <w:tcW w:w="1090" w:type="dxa"/>
            <w:vAlign w:val="top"/>
          </w:tcPr>
          <w:p>
            <w:pPr>
              <w:rPr>
                <w:rFonts w:ascii="Arial"/>
                <w:sz w:val="21"/>
              </w:rPr>
            </w:pPr>
          </w:p>
        </w:tc>
        <w:tc>
          <w:tcPr>
            <w:tcW w:w="1091" w:type="dxa"/>
            <w:vAlign w:val="top"/>
          </w:tcPr>
          <w:p>
            <w:pPr>
              <w:spacing w:before="168" w:line="192" w:lineRule="auto"/>
              <w:ind w:left="541"/>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090" w:type="dxa"/>
            <w:vAlign w:val="top"/>
          </w:tcPr>
          <w:p>
            <w:pPr>
              <w:spacing w:before="168" w:line="192" w:lineRule="auto"/>
              <w:ind w:left="537"/>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8" w:line="194" w:lineRule="auto"/>
              <w:ind w:left="630"/>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16.57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4" w:type="dxa"/>
            <w:vAlign w:val="top"/>
          </w:tcPr>
          <w:p>
            <w:pPr>
              <w:spacing w:before="167" w:line="193" w:lineRule="auto"/>
              <w:ind w:left="11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22102</w:t>
            </w:r>
          </w:p>
        </w:tc>
        <w:tc>
          <w:tcPr>
            <w:tcW w:w="2431" w:type="dxa"/>
            <w:vAlign w:val="top"/>
          </w:tcPr>
          <w:p>
            <w:pPr>
              <w:spacing w:before="139" w:line="230" w:lineRule="auto"/>
              <w:ind w:left="47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住</w:t>
            </w:r>
            <w:r>
              <w:rPr>
                <w:rFonts w:ascii="宋体" w:hAnsi="宋体" w:eastAsia="宋体" w:cs="宋体"/>
                <w:spacing w:val="9"/>
                <w:sz w:val="17"/>
                <w:szCs w:val="17"/>
                <w14:textOutline w14:w="3268" w14:cap="sq" w14:cmpd="sng">
                  <w14:solidFill>
                    <w14:srgbClr w14:val="000000"/>
                  </w14:solidFill>
                  <w14:prstDash w14:val="solid"/>
                  <w14:bevel/>
                </w14:textOutline>
              </w:rPr>
              <w:t>房改革支出</w:t>
            </w:r>
          </w:p>
        </w:tc>
        <w:tc>
          <w:tcPr>
            <w:tcW w:w="1091" w:type="dxa"/>
            <w:vAlign w:val="top"/>
          </w:tcPr>
          <w:p>
            <w:pPr>
              <w:spacing w:before="168" w:line="192" w:lineRule="auto"/>
              <w:ind w:left="539" w:leftChars="0"/>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091" w:type="dxa"/>
            <w:vAlign w:val="top"/>
          </w:tcPr>
          <w:p>
            <w:pPr>
              <w:rPr>
                <w:rFonts w:ascii="Arial"/>
                <w:sz w:val="21"/>
              </w:rPr>
            </w:pPr>
          </w:p>
        </w:tc>
        <w:tc>
          <w:tcPr>
            <w:tcW w:w="1090" w:type="dxa"/>
            <w:vAlign w:val="top"/>
          </w:tcPr>
          <w:p>
            <w:pPr>
              <w:rPr>
                <w:rFonts w:ascii="Arial"/>
                <w:sz w:val="21"/>
              </w:rPr>
            </w:pPr>
          </w:p>
        </w:tc>
        <w:tc>
          <w:tcPr>
            <w:tcW w:w="1091" w:type="dxa"/>
            <w:vAlign w:val="top"/>
          </w:tcPr>
          <w:p>
            <w:pPr>
              <w:spacing w:before="168" w:line="192" w:lineRule="auto"/>
              <w:ind w:left="541" w:leftChars="0"/>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090" w:type="dxa"/>
            <w:vAlign w:val="top"/>
          </w:tcPr>
          <w:p>
            <w:pPr>
              <w:spacing w:before="168" w:line="192" w:lineRule="auto"/>
              <w:ind w:left="537" w:leftChars="0"/>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8" w:line="194" w:lineRule="auto"/>
              <w:ind w:left="630" w:leftChars="0"/>
              <w:rPr>
                <w:rFonts w:ascii="宋体" w:hAnsi="宋体" w:eastAsia="宋体" w:cs="宋体"/>
                <w:sz w:val="17"/>
                <w:szCs w:val="17"/>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16.57</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284" w:type="dxa"/>
            <w:vAlign w:val="top"/>
          </w:tcPr>
          <w:p>
            <w:pPr>
              <w:spacing w:before="169" w:line="193"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2</w:t>
            </w:r>
            <w:r>
              <w:rPr>
                <w:rFonts w:ascii="宋体" w:hAnsi="宋体" w:eastAsia="宋体" w:cs="宋体"/>
                <w:spacing w:val="3"/>
                <w:sz w:val="17"/>
                <w:szCs w:val="17"/>
              </w:rPr>
              <w:t>10201</w:t>
            </w:r>
          </w:p>
        </w:tc>
        <w:tc>
          <w:tcPr>
            <w:tcW w:w="2431" w:type="dxa"/>
            <w:vAlign w:val="top"/>
          </w:tcPr>
          <w:p>
            <w:pPr>
              <w:spacing w:before="141" w:line="231" w:lineRule="auto"/>
              <w:ind w:left="110"/>
              <w:rPr>
                <w:rFonts w:ascii="宋体" w:hAnsi="宋体" w:eastAsia="宋体" w:cs="宋体"/>
                <w:sz w:val="17"/>
                <w:szCs w:val="17"/>
              </w:rPr>
            </w:pPr>
            <w:r>
              <w:rPr>
                <w:rFonts w:ascii="宋体" w:hAnsi="宋体" w:eastAsia="宋体" w:cs="宋体"/>
                <w:spacing w:val="11"/>
                <w:sz w:val="17"/>
                <w:szCs w:val="17"/>
              </w:rPr>
              <w:t>住</w:t>
            </w:r>
            <w:r>
              <w:rPr>
                <w:rFonts w:ascii="宋体" w:hAnsi="宋体" w:eastAsia="宋体" w:cs="宋体"/>
                <w:spacing w:val="8"/>
                <w:sz w:val="17"/>
                <w:szCs w:val="17"/>
              </w:rPr>
              <w:t>房公积金</w:t>
            </w:r>
          </w:p>
        </w:tc>
        <w:tc>
          <w:tcPr>
            <w:tcW w:w="1091" w:type="dxa"/>
            <w:vAlign w:val="top"/>
          </w:tcPr>
          <w:p>
            <w:pPr>
              <w:spacing w:before="169" w:line="192" w:lineRule="auto"/>
              <w:ind w:left="535"/>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rPr>
              <w:t>57.61</w:t>
            </w:r>
          </w:p>
        </w:tc>
        <w:tc>
          <w:tcPr>
            <w:tcW w:w="1091" w:type="dxa"/>
            <w:vAlign w:val="top"/>
          </w:tcPr>
          <w:p>
            <w:pPr>
              <w:rPr>
                <w:rFonts w:ascii="Arial"/>
                <w:sz w:val="21"/>
              </w:rPr>
            </w:pPr>
          </w:p>
        </w:tc>
        <w:tc>
          <w:tcPr>
            <w:tcW w:w="1090" w:type="dxa"/>
            <w:vAlign w:val="top"/>
          </w:tcPr>
          <w:p>
            <w:pPr>
              <w:rPr>
                <w:rFonts w:ascii="Arial"/>
                <w:sz w:val="21"/>
              </w:rPr>
            </w:pPr>
          </w:p>
        </w:tc>
        <w:tc>
          <w:tcPr>
            <w:tcW w:w="1091" w:type="dxa"/>
            <w:vAlign w:val="top"/>
          </w:tcPr>
          <w:p>
            <w:pPr>
              <w:spacing w:before="169" w:line="192" w:lineRule="auto"/>
              <w:ind w:left="536"/>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rPr>
              <w:t>57.61</w:t>
            </w:r>
          </w:p>
        </w:tc>
        <w:tc>
          <w:tcPr>
            <w:tcW w:w="1090" w:type="dxa"/>
            <w:vAlign w:val="top"/>
          </w:tcPr>
          <w:p>
            <w:pPr>
              <w:spacing w:before="169" w:line="194" w:lineRule="auto"/>
              <w:ind w:left="537"/>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2.00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69" w:line="192" w:lineRule="auto"/>
              <w:ind w:left="634"/>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15.61</w:t>
            </w:r>
          </w:p>
        </w:tc>
        <w:tc>
          <w:tcPr>
            <w:tcW w:w="1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84" w:type="dxa"/>
            <w:vAlign w:val="top"/>
          </w:tcPr>
          <w:p>
            <w:pPr>
              <w:spacing w:before="169" w:line="193" w:lineRule="auto"/>
              <w:ind w:left="117"/>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2</w:t>
            </w:r>
            <w:r>
              <w:rPr>
                <w:rFonts w:ascii="宋体" w:hAnsi="宋体" w:eastAsia="宋体" w:cs="宋体"/>
                <w:spacing w:val="3"/>
                <w:sz w:val="17"/>
                <w:szCs w:val="17"/>
              </w:rPr>
              <w:t>10203</w:t>
            </w:r>
          </w:p>
        </w:tc>
        <w:tc>
          <w:tcPr>
            <w:tcW w:w="2431" w:type="dxa"/>
            <w:vAlign w:val="top"/>
          </w:tcPr>
          <w:p>
            <w:pPr>
              <w:spacing w:before="142" w:line="230" w:lineRule="auto"/>
              <w:ind w:left="109"/>
              <w:rPr>
                <w:rFonts w:ascii="宋体" w:hAnsi="宋体" w:eastAsia="宋体" w:cs="宋体"/>
                <w:sz w:val="17"/>
                <w:szCs w:val="17"/>
              </w:rPr>
            </w:pPr>
            <w:r>
              <w:rPr>
                <w:rFonts w:ascii="宋体" w:hAnsi="宋体" w:eastAsia="宋体" w:cs="宋体"/>
                <w:spacing w:val="10"/>
                <w:sz w:val="17"/>
                <w:szCs w:val="17"/>
              </w:rPr>
              <w:t>购</w:t>
            </w:r>
            <w:r>
              <w:rPr>
                <w:rFonts w:ascii="宋体" w:hAnsi="宋体" w:eastAsia="宋体" w:cs="宋体"/>
                <w:spacing w:val="8"/>
                <w:sz w:val="17"/>
                <w:szCs w:val="17"/>
              </w:rPr>
              <w:t>房补贴</w:t>
            </w:r>
          </w:p>
        </w:tc>
        <w:tc>
          <w:tcPr>
            <w:tcW w:w="1091" w:type="dxa"/>
            <w:vAlign w:val="top"/>
          </w:tcPr>
          <w:p>
            <w:pPr>
              <w:spacing w:before="171" w:line="191" w:lineRule="auto"/>
              <w:ind w:left="630"/>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4.96</w:t>
            </w:r>
          </w:p>
        </w:tc>
        <w:tc>
          <w:tcPr>
            <w:tcW w:w="1091" w:type="dxa"/>
            <w:vAlign w:val="top"/>
          </w:tcPr>
          <w:p>
            <w:pPr>
              <w:rPr>
                <w:rFonts w:ascii="Arial"/>
                <w:sz w:val="21"/>
              </w:rPr>
            </w:pPr>
          </w:p>
        </w:tc>
        <w:tc>
          <w:tcPr>
            <w:tcW w:w="1090" w:type="dxa"/>
            <w:vAlign w:val="top"/>
          </w:tcPr>
          <w:p>
            <w:pPr>
              <w:rPr>
                <w:rFonts w:ascii="Arial"/>
                <w:sz w:val="21"/>
              </w:rPr>
            </w:pPr>
          </w:p>
        </w:tc>
        <w:tc>
          <w:tcPr>
            <w:tcW w:w="1091" w:type="dxa"/>
            <w:vAlign w:val="top"/>
          </w:tcPr>
          <w:p>
            <w:pPr>
              <w:spacing w:before="171" w:line="191" w:lineRule="auto"/>
              <w:ind w:left="632"/>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4.96</w:t>
            </w:r>
          </w:p>
        </w:tc>
        <w:tc>
          <w:tcPr>
            <w:tcW w:w="1090" w:type="dxa"/>
            <w:vAlign w:val="top"/>
          </w:tcPr>
          <w:p>
            <w:pPr>
              <w:spacing w:before="170" w:line="194" w:lineRule="auto"/>
              <w:ind w:left="626"/>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3"/>
                <w:sz w:val="17"/>
                <w:szCs w:val="17"/>
              </w:rPr>
              <w:t>.00</w:t>
            </w:r>
          </w:p>
        </w:tc>
        <w:tc>
          <w:tcPr>
            <w:tcW w:w="1090" w:type="dxa"/>
            <w:vAlign w:val="top"/>
          </w:tcPr>
          <w:p>
            <w:pPr>
              <w:rPr>
                <w:rFonts w:ascii="Arial"/>
                <w:sz w:val="21"/>
              </w:rPr>
            </w:pPr>
          </w:p>
        </w:tc>
        <w:tc>
          <w:tcPr>
            <w:tcW w:w="1091" w:type="dxa"/>
            <w:vAlign w:val="top"/>
          </w:tcPr>
          <w:p>
            <w:pPr>
              <w:rPr>
                <w:rFonts w:ascii="Arial"/>
                <w:sz w:val="21"/>
              </w:rPr>
            </w:pPr>
          </w:p>
        </w:tc>
        <w:tc>
          <w:tcPr>
            <w:tcW w:w="1091" w:type="dxa"/>
            <w:vAlign w:val="top"/>
          </w:tcPr>
          <w:p>
            <w:pPr>
              <w:rPr>
                <w:rFonts w:ascii="Arial"/>
                <w:sz w:val="21"/>
              </w:rPr>
            </w:pPr>
          </w:p>
        </w:tc>
        <w:tc>
          <w:tcPr>
            <w:tcW w:w="1091" w:type="dxa"/>
            <w:vAlign w:val="top"/>
          </w:tcPr>
          <w:p>
            <w:pPr>
              <w:spacing w:before="170" w:line="194" w:lineRule="auto"/>
              <w:ind w:left="644"/>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0.96</w:t>
            </w:r>
          </w:p>
        </w:tc>
        <w:tc>
          <w:tcPr>
            <w:tcW w:w="1095" w:type="dxa"/>
            <w:vAlign w:val="top"/>
          </w:tcPr>
          <w:p>
            <w:pPr>
              <w:rPr>
                <w:rFonts w:ascii="Arial"/>
                <w:sz w:val="21"/>
              </w:rPr>
            </w:pPr>
          </w:p>
        </w:tc>
      </w:tr>
    </w:tbl>
    <w:p>
      <w:pPr>
        <w:rPr>
          <w:rFonts w:ascii="Arial"/>
          <w:sz w:val="21"/>
        </w:rPr>
      </w:pPr>
    </w:p>
    <w:p>
      <w:pPr>
        <w:sectPr>
          <w:footerReference r:id="rId9" w:type="default"/>
          <w:pgSz w:w="16839" w:h="11906"/>
          <w:pgMar w:top="1012" w:right="1103" w:bottom="1155" w:left="1103" w:header="0" w:footer="994" w:gutter="0"/>
          <w:pgNumType w:fmt="decimal"/>
          <w:cols w:space="720" w:num="1"/>
        </w:sect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55" w:line="230" w:lineRule="auto"/>
        <w:ind w:right="107"/>
        <w:jc w:val="right"/>
        <w:rPr>
          <w:rFonts w:ascii="宋体" w:hAnsi="宋体" w:eastAsia="宋体" w:cs="宋体"/>
          <w:sz w:val="17"/>
          <w:szCs w:val="17"/>
        </w:rPr>
      </w:pPr>
      <w:r>
        <w:rPr>
          <w:rFonts w:ascii="宋体" w:hAnsi="宋体" w:eastAsia="宋体" w:cs="宋体"/>
          <w:spacing w:val="2"/>
          <w:sz w:val="17"/>
          <w:szCs w:val="17"/>
        </w:rPr>
        <w:t>部门公开表</w:t>
      </w:r>
      <w:r>
        <w:rPr>
          <w:rFonts w:ascii="宋体" w:hAnsi="宋体" w:eastAsia="宋体" w:cs="宋体"/>
          <w:spacing w:val="1"/>
          <w:sz w:val="17"/>
          <w:szCs w:val="17"/>
        </w:rPr>
        <w:t xml:space="preserve"> 3</w:t>
      </w:r>
    </w:p>
    <w:p>
      <w:pPr>
        <w:spacing w:before="217" w:line="228" w:lineRule="auto"/>
        <w:ind w:left="6370"/>
        <w:rPr>
          <w:rFonts w:ascii="黑体" w:hAnsi="黑体" w:eastAsia="黑体" w:cs="黑体"/>
          <w:sz w:val="31"/>
          <w:szCs w:val="31"/>
        </w:rPr>
      </w:pPr>
      <w:r>
        <w:rPr>
          <w:rFonts w:ascii="黑体" w:hAnsi="黑体" w:eastAsia="黑体" w:cs="黑体"/>
          <w:spacing w:val="9"/>
          <w:sz w:val="31"/>
          <w:szCs w:val="31"/>
        </w:rPr>
        <w:t>部</w:t>
      </w:r>
      <w:r>
        <w:rPr>
          <w:rFonts w:ascii="黑体" w:hAnsi="黑体" w:eastAsia="黑体" w:cs="黑体"/>
          <w:spacing w:val="6"/>
          <w:sz w:val="31"/>
          <w:szCs w:val="31"/>
        </w:rPr>
        <w:t>门支出总表</w:t>
      </w:r>
    </w:p>
    <w:p>
      <w:pPr>
        <w:spacing w:before="202" w:line="231" w:lineRule="auto"/>
        <w:ind w:right="112"/>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pacing w:line="48" w:lineRule="exact"/>
      </w:pPr>
    </w:p>
    <w:tbl>
      <w:tblPr>
        <w:tblStyle w:val="6"/>
        <w:tblW w:w="146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6"/>
        <w:gridCol w:w="3352"/>
        <w:gridCol w:w="1714"/>
        <w:gridCol w:w="1715"/>
        <w:gridCol w:w="1714"/>
        <w:gridCol w:w="1715"/>
        <w:gridCol w:w="1714"/>
        <w:gridCol w:w="1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66" w:type="dxa"/>
            <w:vAlign w:val="top"/>
          </w:tcPr>
          <w:p>
            <w:pPr>
              <w:spacing w:before="228" w:line="229" w:lineRule="auto"/>
              <w:ind w:left="378"/>
              <w:rPr>
                <w:rFonts w:ascii="宋体" w:hAnsi="宋体" w:eastAsia="宋体" w:cs="宋体"/>
                <w:sz w:val="17"/>
                <w:szCs w:val="17"/>
              </w:rPr>
            </w:pPr>
            <w:r>
              <w:rPr>
                <w:rFonts w:ascii="宋体" w:hAnsi="宋体" w:eastAsia="宋体" w:cs="宋体"/>
                <w:spacing w:val="8"/>
                <w:sz w:val="17"/>
                <w:szCs w:val="17"/>
              </w:rPr>
              <w:t>科目代码</w:t>
            </w:r>
          </w:p>
        </w:tc>
        <w:tc>
          <w:tcPr>
            <w:tcW w:w="3352" w:type="dxa"/>
            <w:vAlign w:val="top"/>
          </w:tcPr>
          <w:p>
            <w:pPr>
              <w:spacing w:before="228" w:line="229" w:lineRule="auto"/>
              <w:ind w:left="913"/>
              <w:rPr>
                <w:rFonts w:ascii="宋体" w:hAnsi="宋体" w:eastAsia="宋体" w:cs="宋体"/>
                <w:sz w:val="17"/>
                <w:szCs w:val="17"/>
              </w:rPr>
            </w:pPr>
            <w:r>
              <w:rPr>
                <w:rFonts w:ascii="宋体" w:hAnsi="宋体" w:eastAsia="宋体" w:cs="宋体"/>
                <w:spacing w:val="12"/>
                <w:sz w:val="17"/>
                <w:szCs w:val="17"/>
              </w:rPr>
              <w:t>科</w:t>
            </w:r>
            <w:r>
              <w:rPr>
                <w:rFonts w:ascii="宋体" w:hAnsi="宋体" w:eastAsia="宋体" w:cs="宋体"/>
                <w:spacing w:val="8"/>
                <w:sz w:val="17"/>
                <w:szCs w:val="17"/>
              </w:rPr>
              <w:t>目名称/单位名称</w:t>
            </w:r>
          </w:p>
        </w:tc>
        <w:tc>
          <w:tcPr>
            <w:tcW w:w="1714" w:type="dxa"/>
            <w:vAlign w:val="top"/>
          </w:tcPr>
          <w:p>
            <w:pPr>
              <w:spacing w:before="228" w:line="232" w:lineRule="auto"/>
              <w:ind w:left="680"/>
              <w:rPr>
                <w:rFonts w:ascii="宋体" w:hAnsi="宋体" w:eastAsia="宋体" w:cs="宋体"/>
                <w:sz w:val="17"/>
                <w:szCs w:val="17"/>
              </w:rPr>
            </w:pPr>
            <w:r>
              <w:rPr>
                <w:rFonts w:ascii="宋体" w:hAnsi="宋体" w:eastAsia="宋体" w:cs="宋体"/>
                <w:spacing w:val="6"/>
                <w:sz w:val="17"/>
                <w:szCs w:val="17"/>
              </w:rPr>
              <w:t>合计</w:t>
            </w:r>
          </w:p>
        </w:tc>
        <w:tc>
          <w:tcPr>
            <w:tcW w:w="1715" w:type="dxa"/>
            <w:vAlign w:val="top"/>
          </w:tcPr>
          <w:p>
            <w:pPr>
              <w:spacing w:before="228" w:line="229" w:lineRule="auto"/>
              <w:ind w:left="501"/>
              <w:rPr>
                <w:rFonts w:ascii="宋体" w:hAnsi="宋体" w:eastAsia="宋体" w:cs="宋体"/>
                <w:sz w:val="17"/>
                <w:szCs w:val="17"/>
              </w:rPr>
            </w:pPr>
            <w:r>
              <w:rPr>
                <w:rFonts w:ascii="宋体" w:hAnsi="宋体" w:eastAsia="宋体" w:cs="宋体"/>
                <w:spacing w:val="8"/>
                <w:sz w:val="17"/>
                <w:szCs w:val="17"/>
              </w:rPr>
              <w:t>基本支出</w:t>
            </w:r>
          </w:p>
        </w:tc>
        <w:tc>
          <w:tcPr>
            <w:tcW w:w="1714" w:type="dxa"/>
            <w:vAlign w:val="top"/>
          </w:tcPr>
          <w:p>
            <w:pPr>
              <w:spacing w:before="228" w:line="231" w:lineRule="auto"/>
              <w:ind w:left="505"/>
              <w:rPr>
                <w:rFonts w:ascii="宋体" w:hAnsi="宋体" w:eastAsia="宋体" w:cs="宋体"/>
                <w:sz w:val="17"/>
                <w:szCs w:val="17"/>
              </w:rPr>
            </w:pPr>
            <w:r>
              <w:rPr>
                <w:rFonts w:ascii="宋体" w:hAnsi="宋体" w:eastAsia="宋体" w:cs="宋体"/>
                <w:spacing w:val="9"/>
                <w:sz w:val="17"/>
                <w:szCs w:val="17"/>
              </w:rPr>
              <w:t>项</w:t>
            </w:r>
            <w:r>
              <w:rPr>
                <w:rFonts w:ascii="宋体" w:hAnsi="宋体" w:eastAsia="宋体" w:cs="宋体"/>
                <w:spacing w:val="7"/>
                <w:sz w:val="17"/>
                <w:szCs w:val="17"/>
              </w:rPr>
              <w:t>目支出</w:t>
            </w:r>
          </w:p>
        </w:tc>
        <w:tc>
          <w:tcPr>
            <w:tcW w:w="1715" w:type="dxa"/>
            <w:vAlign w:val="top"/>
          </w:tcPr>
          <w:p>
            <w:pPr>
              <w:spacing w:before="228" w:line="230" w:lineRule="auto"/>
              <w:ind w:left="323"/>
              <w:rPr>
                <w:rFonts w:ascii="宋体" w:hAnsi="宋体" w:eastAsia="宋体" w:cs="宋体"/>
                <w:sz w:val="17"/>
                <w:szCs w:val="17"/>
              </w:rPr>
            </w:pPr>
            <w:r>
              <w:rPr>
                <w:rFonts w:ascii="宋体" w:hAnsi="宋体" w:eastAsia="宋体" w:cs="宋体"/>
                <w:spacing w:val="11"/>
                <w:sz w:val="17"/>
                <w:szCs w:val="17"/>
              </w:rPr>
              <w:t>上</w:t>
            </w:r>
            <w:r>
              <w:rPr>
                <w:rFonts w:ascii="宋体" w:hAnsi="宋体" w:eastAsia="宋体" w:cs="宋体"/>
                <w:spacing w:val="8"/>
                <w:sz w:val="17"/>
                <w:szCs w:val="17"/>
              </w:rPr>
              <w:t>缴上级支出</w:t>
            </w:r>
          </w:p>
        </w:tc>
        <w:tc>
          <w:tcPr>
            <w:tcW w:w="1714" w:type="dxa"/>
            <w:vAlign w:val="top"/>
          </w:tcPr>
          <w:p>
            <w:pPr>
              <w:spacing w:before="228" w:line="231" w:lineRule="auto"/>
              <w:ind w:left="143"/>
              <w:rPr>
                <w:rFonts w:ascii="宋体" w:hAnsi="宋体" w:eastAsia="宋体" w:cs="宋体"/>
                <w:sz w:val="17"/>
                <w:szCs w:val="17"/>
              </w:rPr>
            </w:pPr>
            <w:r>
              <w:rPr>
                <w:rFonts w:ascii="宋体" w:hAnsi="宋体" w:eastAsia="宋体" w:cs="宋体"/>
                <w:spacing w:val="9"/>
                <w:sz w:val="17"/>
                <w:szCs w:val="17"/>
              </w:rPr>
              <w:t>事业单位经营支出</w:t>
            </w:r>
          </w:p>
        </w:tc>
        <w:tc>
          <w:tcPr>
            <w:tcW w:w="1224" w:type="dxa"/>
            <w:vAlign w:val="top"/>
          </w:tcPr>
          <w:p>
            <w:pPr>
              <w:spacing w:before="72" w:line="285" w:lineRule="auto"/>
              <w:ind w:left="255" w:right="159" w:hanging="89"/>
              <w:rPr>
                <w:rFonts w:ascii="宋体" w:hAnsi="宋体" w:eastAsia="宋体" w:cs="宋体"/>
                <w:sz w:val="17"/>
                <w:szCs w:val="17"/>
              </w:rPr>
            </w:pPr>
            <w:r>
              <w:rPr>
                <w:rFonts w:ascii="宋体" w:hAnsi="宋体" w:eastAsia="宋体" w:cs="宋体"/>
                <w:spacing w:val="11"/>
                <w:sz w:val="17"/>
                <w:szCs w:val="17"/>
              </w:rPr>
              <w:t>对</w:t>
            </w:r>
            <w:r>
              <w:rPr>
                <w:rFonts w:ascii="宋体" w:hAnsi="宋体" w:eastAsia="宋体" w:cs="宋体"/>
                <w:spacing w:val="8"/>
                <w:sz w:val="17"/>
                <w:szCs w:val="17"/>
              </w:rPr>
              <w:t>附属单位</w:t>
            </w:r>
            <w:r>
              <w:rPr>
                <w:rFonts w:ascii="宋体" w:hAnsi="宋体" w:eastAsia="宋体" w:cs="宋体"/>
                <w:sz w:val="17"/>
                <w:szCs w:val="17"/>
              </w:rPr>
              <w:t xml:space="preserve"> </w:t>
            </w:r>
            <w:r>
              <w:rPr>
                <w:rFonts w:ascii="宋体" w:hAnsi="宋体" w:eastAsia="宋体" w:cs="宋体"/>
                <w:spacing w:val="8"/>
                <w:sz w:val="17"/>
                <w:szCs w:val="17"/>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rPr>
                <w:rFonts w:ascii="Arial"/>
                <w:sz w:val="21"/>
              </w:rPr>
            </w:pPr>
          </w:p>
        </w:tc>
        <w:tc>
          <w:tcPr>
            <w:tcW w:w="3352" w:type="dxa"/>
            <w:vAlign w:val="top"/>
          </w:tcPr>
          <w:p>
            <w:pPr>
              <w:spacing w:before="163" w:line="232" w:lineRule="auto"/>
              <w:ind w:left="110"/>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1714" w:type="dxa"/>
            <w:vAlign w:val="top"/>
          </w:tcPr>
          <w:p>
            <w:pPr>
              <w:spacing w:before="191" w:line="217" w:lineRule="auto"/>
              <w:ind w:left="904"/>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1747.72</w:t>
            </w:r>
          </w:p>
        </w:tc>
        <w:tc>
          <w:tcPr>
            <w:tcW w:w="1715" w:type="dxa"/>
            <w:vAlign w:val="top"/>
          </w:tcPr>
          <w:p>
            <w:pPr>
              <w:spacing w:before="191" w:line="217" w:lineRule="auto"/>
              <w:ind w:left="906"/>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1244.72</w:t>
            </w:r>
          </w:p>
        </w:tc>
        <w:tc>
          <w:tcPr>
            <w:tcW w:w="1714" w:type="dxa"/>
            <w:vAlign w:val="top"/>
          </w:tcPr>
          <w:p>
            <w:pPr>
              <w:spacing w:before="192" w:line="192" w:lineRule="auto"/>
              <w:ind w:left="1075"/>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503.00</w:t>
            </w: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3" w:line="193" w:lineRule="auto"/>
              <w:ind w:left="127"/>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1</w:t>
            </w:r>
            <w:r>
              <w:rPr>
                <w:rFonts w:ascii="宋体" w:hAnsi="宋体" w:eastAsia="宋体" w:cs="宋体"/>
                <w:spacing w:val="4"/>
                <w:sz w:val="17"/>
                <w:szCs w:val="17"/>
                <w14:textOutline w14:w="3268" w14:cap="sq" w14:cmpd="sng">
                  <w14:solidFill>
                    <w14:srgbClr w14:val="000000"/>
                  </w14:solidFill>
                  <w14:prstDash w14:val="solid"/>
                  <w14:bevel/>
                </w14:textOutline>
              </w:rPr>
              <w:t>23012012007</w:t>
            </w:r>
          </w:p>
        </w:tc>
        <w:tc>
          <w:tcPr>
            <w:tcW w:w="3352" w:type="dxa"/>
            <w:vAlign w:val="top"/>
          </w:tcPr>
          <w:p>
            <w:pPr>
              <w:spacing w:before="166" w:line="230" w:lineRule="auto"/>
              <w:ind w:left="126"/>
              <w:rPr>
                <w:rFonts w:ascii="宋体" w:hAnsi="宋体" w:eastAsia="宋体" w:cs="宋体"/>
                <w:sz w:val="17"/>
                <w:szCs w:val="17"/>
              </w:rPr>
            </w:pPr>
            <w:r>
              <w:rPr>
                <w:rFonts w:ascii="宋体" w:hAnsi="宋体" w:eastAsia="宋体" w:cs="宋体"/>
                <w:spacing w:val="15"/>
                <w:sz w:val="17"/>
                <w:szCs w:val="17"/>
                <w14:textOutline w14:w="3268" w14:cap="sq" w14:cmpd="sng">
                  <w14:solidFill>
                    <w14:srgbClr w14:val="000000"/>
                  </w14:solidFill>
                  <w14:prstDash w14:val="solid"/>
                  <w14:bevel/>
                </w14:textOutline>
              </w:rPr>
              <w:t>中</w:t>
            </w:r>
            <w:r>
              <w:rPr>
                <w:rFonts w:ascii="宋体" w:hAnsi="宋体" w:eastAsia="宋体" w:cs="宋体"/>
                <w:spacing w:val="8"/>
                <w:sz w:val="17"/>
                <w:szCs w:val="17"/>
                <w14:textOutline w14:w="3268" w14:cap="sq" w14:cmpd="sng">
                  <w14:solidFill>
                    <w14:srgbClr w14:val="000000"/>
                  </w14:solidFill>
                  <w14:prstDash w14:val="solid"/>
                  <w14:bevel/>
                </w14:textOutline>
              </w:rPr>
              <w:t>华人民共和国清澜海事局</w:t>
            </w:r>
          </w:p>
        </w:tc>
        <w:tc>
          <w:tcPr>
            <w:tcW w:w="1714" w:type="dxa"/>
            <w:vAlign w:val="top"/>
          </w:tcPr>
          <w:p>
            <w:pPr>
              <w:spacing w:before="191" w:line="217" w:lineRule="auto"/>
              <w:ind w:left="904" w:leftChars="0"/>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1747.72</w:t>
            </w:r>
          </w:p>
        </w:tc>
        <w:tc>
          <w:tcPr>
            <w:tcW w:w="1715" w:type="dxa"/>
            <w:vAlign w:val="top"/>
          </w:tcPr>
          <w:p>
            <w:pPr>
              <w:spacing w:before="191" w:line="217" w:lineRule="auto"/>
              <w:ind w:left="906" w:leftChars="0"/>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1244.72</w:t>
            </w:r>
          </w:p>
        </w:tc>
        <w:tc>
          <w:tcPr>
            <w:tcW w:w="1714" w:type="dxa"/>
            <w:vAlign w:val="top"/>
          </w:tcPr>
          <w:p>
            <w:pPr>
              <w:spacing w:before="192" w:line="192" w:lineRule="auto"/>
              <w:ind w:left="1075" w:leftChars="0"/>
              <w:rPr>
                <w:rFonts w:ascii="宋体" w:hAnsi="宋体" w:eastAsia="宋体" w:cs="宋体"/>
                <w:sz w:val="17"/>
                <w:szCs w:val="17"/>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503.00</w:t>
            </w: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3" w:line="192"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08</w:t>
            </w:r>
          </w:p>
        </w:tc>
        <w:tc>
          <w:tcPr>
            <w:tcW w:w="3352" w:type="dxa"/>
            <w:vAlign w:val="top"/>
          </w:tcPr>
          <w:p>
            <w:pPr>
              <w:spacing w:before="164" w:line="229" w:lineRule="auto"/>
              <w:ind w:left="291"/>
              <w:rPr>
                <w:rFonts w:ascii="宋体" w:hAnsi="宋体" w:eastAsia="宋体" w:cs="宋体"/>
                <w:sz w:val="17"/>
                <w:szCs w:val="17"/>
              </w:rPr>
            </w:pPr>
            <w:r>
              <w:rPr>
                <w:rFonts w:ascii="宋体" w:hAnsi="宋体" w:eastAsia="宋体" w:cs="宋体"/>
                <w:spacing w:val="14"/>
                <w:sz w:val="17"/>
                <w:szCs w:val="17"/>
                <w14:textOutline w14:w="3268" w14:cap="sq" w14:cmpd="sng">
                  <w14:solidFill>
                    <w14:srgbClr w14:val="000000"/>
                  </w14:solidFill>
                  <w14:prstDash w14:val="solid"/>
                  <w14:bevel/>
                </w14:textOutline>
              </w:rPr>
              <w:t>社</w:t>
            </w:r>
            <w:r>
              <w:rPr>
                <w:rFonts w:ascii="宋体" w:hAnsi="宋体" w:eastAsia="宋体" w:cs="宋体"/>
                <w:spacing w:val="9"/>
                <w:sz w:val="17"/>
                <w:szCs w:val="17"/>
                <w14:textOutline w14:w="3268" w14:cap="sq" w14:cmpd="sng">
                  <w14:solidFill>
                    <w14:srgbClr w14:val="000000"/>
                  </w14:solidFill>
                  <w14:prstDash w14:val="solid"/>
                  <w14:bevel/>
                </w14:textOutline>
              </w:rPr>
              <w:t>会保障和就业支出</w:t>
            </w:r>
          </w:p>
        </w:tc>
        <w:tc>
          <w:tcPr>
            <w:tcW w:w="1714" w:type="dxa"/>
            <w:vAlign w:val="top"/>
          </w:tcPr>
          <w:p>
            <w:pPr>
              <w:spacing w:before="192" w:line="193" w:lineRule="auto"/>
              <w:ind w:left="1160"/>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115.99</w:t>
            </w:r>
          </w:p>
        </w:tc>
        <w:tc>
          <w:tcPr>
            <w:tcW w:w="1715" w:type="dxa"/>
            <w:vAlign w:val="top"/>
          </w:tcPr>
          <w:p>
            <w:pPr>
              <w:spacing w:before="192" w:line="193" w:lineRule="auto"/>
              <w:ind w:left="1162"/>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115.99</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4" w:line="192"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20805</w:t>
            </w:r>
          </w:p>
        </w:tc>
        <w:tc>
          <w:tcPr>
            <w:tcW w:w="3352" w:type="dxa"/>
            <w:vAlign w:val="top"/>
          </w:tcPr>
          <w:p>
            <w:pPr>
              <w:spacing w:before="165" w:line="230" w:lineRule="auto"/>
              <w:ind w:left="475"/>
              <w:rPr>
                <w:rFonts w:ascii="宋体" w:hAnsi="宋体" w:eastAsia="宋体" w:cs="宋体"/>
                <w:sz w:val="17"/>
                <w:szCs w:val="17"/>
              </w:rPr>
            </w:pPr>
            <w:r>
              <w:rPr>
                <w:rFonts w:ascii="宋体" w:hAnsi="宋体" w:eastAsia="宋体" w:cs="宋体"/>
                <w:spacing w:val="16"/>
                <w:sz w:val="17"/>
                <w:szCs w:val="17"/>
                <w14:textOutline w14:w="3268" w14:cap="sq" w14:cmpd="sng">
                  <w14:solidFill>
                    <w14:srgbClr w14:val="000000"/>
                  </w14:solidFill>
                  <w14:prstDash w14:val="solid"/>
                  <w14:bevel/>
                </w14:textOutline>
              </w:rPr>
              <w:t>行</w:t>
            </w:r>
            <w:r>
              <w:rPr>
                <w:rFonts w:ascii="宋体" w:hAnsi="宋体" w:eastAsia="宋体" w:cs="宋体"/>
                <w:spacing w:val="9"/>
                <w:sz w:val="17"/>
                <w:szCs w:val="17"/>
                <w14:textOutline w14:w="3268" w14:cap="sq" w14:cmpd="sng">
                  <w14:solidFill>
                    <w14:srgbClr w14:val="000000"/>
                  </w14:solidFill>
                  <w14:prstDash w14:val="solid"/>
                  <w14:bevel/>
                </w14:textOutline>
              </w:rPr>
              <w:t>政事业单位养老支出</w:t>
            </w:r>
          </w:p>
        </w:tc>
        <w:tc>
          <w:tcPr>
            <w:tcW w:w="1714" w:type="dxa"/>
            <w:vAlign w:val="top"/>
          </w:tcPr>
          <w:p>
            <w:pPr>
              <w:spacing w:before="193" w:line="193" w:lineRule="auto"/>
              <w:ind w:left="1160"/>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115.99</w:t>
            </w:r>
          </w:p>
        </w:tc>
        <w:tc>
          <w:tcPr>
            <w:tcW w:w="1715" w:type="dxa"/>
            <w:vAlign w:val="top"/>
          </w:tcPr>
          <w:p>
            <w:pPr>
              <w:spacing w:before="193" w:line="193" w:lineRule="auto"/>
              <w:ind w:left="1162"/>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115.99</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spacing w:before="191"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80501</w:t>
            </w:r>
          </w:p>
        </w:tc>
        <w:tc>
          <w:tcPr>
            <w:tcW w:w="3352" w:type="dxa"/>
            <w:vAlign w:val="top"/>
          </w:tcPr>
          <w:p>
            <w:pPr>
              <w:spacing w:before="164" w:line="230" w:lineRule="auto"/>
              <w:ind w:left="112"/>
              <w:rPr>
                <w:rFonts w:ascii="宋体" w:hAnsi="宋体" w:eastAsia="宋体" w:cs="宋体"/>
                <w:sz w:val="17"/>
                <w:szCs w:val="17"/>
              </w:rPr>
            </w:pPr>
            <w:r>
              <w:rPr>
                <w:rFonts w:ascii="宋体" w:hAnsi="宋体" w:eastAsia="宋体" w:cs="宋体"/>
                <w:spacing w:val="12"/>
                <w:sz w:val="17"/>
                <w:szCs w:val="17"/>
              </w:rPr>
              <w:t>行</w:t>
            </w:r>
            <w:r>
              <w:rPr>
                <w:rFonts w:ascii="宋体" w:hAnsi="宋体" w:eastAsia="宋体" w:cs="宋体"/>
                <w:spacing w:val="8"/>
                <w:sz w:val="17"/>
                <w:szCs w:val="17"/>
              </w:rPr>
              <w:t>政单位离退休</w:t>
            </w:r>
          </w:p>
        </w:tc>
        <w:tc>
          <w:tcPr>
            <w:tcW w:w="1714" w:type="dxa"/>
            <w:vAlign w:val="top"/>
          </w:tcPr>
          <w:p>
            <w:pPr>
              <w:spacing w:before="192" w:line="192" w:lineRule="auto"/>
              <w:ind w:left="1252"/>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5.27</w:t>
            </w:r>
          </w:p>
        </w:tc>
        <w:tc>
          <w:tcPr>
            <w:tcW w:w="1715" w:type="dxa"/>
            <w:vAlign w:val="top"/>
          </w:tcPr>
          <w:p>
            <w:pPr>
              <w:spacing w:before="192" w:line="192" w:lineRule="auto"/>
              <w:ind w:left="1254"/>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5.27</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spacing w:before="194" w:line="192"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80505</w:t>
            </w:r>
          </w:p>
        </w:tc>
        <w:tc>
          <w:tcPr>
            <w:tcW w:w="3352" w:type="dxa"/>
            <w:vAlign w:val="top"/>
          </w:tcPr>
          <w:p>
            <w:pPr>
              <w:spacing w:before="166" w:line="229" w:lineRule="auto"/>
              <w:ind w:left="109"/>
              <w:rPr>
                <w:rFonts w:ascii="宋体" w:hAnsi="宋体" w:eastAsia="宋体" w:cs="宋体"/>
                <w:sz w:val="17"/>
                <w:szCs w:val="17"/>
              </w:rPr>
            </w:pPr>
            <w:r>
              <w:rPr>
                <w:rFonts w:ascii="宋体" w:hAnsi="宋体" w:eastAsia="宋体" w:cs="宋体"/>
                <w:spacing w:val="18"/>
                <w:sz w:val="17"/>
                <w:szCs w:val="17"/>
              </w:rPr>
              <w:t>机</w:t>
            </w:r>
            <w:r>
              <w:rPr>
                <w:rFonts w:ascii="宋体" w:hAnsi="宋体" w:eastAsia="宋体" w:cs="宋体"/>
                <w:spacing w:val="9"/>
                <w:sz w:val="17"/>
                <w:szCs w:val="17"/>
              </w:rPr>
              <w:t>关事业单位基本养老保险缴费支出</w:t>
            </w:r>
          </w:p>
        </w:tc>
        <w:tc>
          <w:tcPr>
            <w:tcW w:w="1714" w:type="dxa"/>
            <w:vAlign w:val="top"/>
          </w:tcPr>
          <w:p>
            <w:pPr>
              <w:spacing w:before="194" w:line="192" w:lineRule="auto"/>
              <w:ind w:left="116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69.86</w:t>
            </w:r>
          </w:p>
        </w:tc>
        <w:tc>
          <w:tcPr>
            <w:tcW w:w="1715" w:type="dxa"/>
            <w:vAlign w:val="top"/>
          </w:tcPr>
          <w:p>
            <w:pPr>
              <w:spacing w:before="194" w:line="192" w:lineRule="auto"/>
              <w:ind w:left="1165"/>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69.86</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6" w:line="192"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80506</w:t>
            </w:r>
          </w:p>
        </w:tc>
        <w:tc>
          <w:tcPr>
            <w:tcW w:w="3352" w:type="dxa"/>
            <w:vAlign w:val="top"/>
          </w:tcPr>
          <w:p>
            <w:pPr>
              <w:spacing w:before="168" w:line="229" w:lineRule="auto"/>
              <w:ind w:left="109"/>
              <w:rPr>
                <w:rFonts w:ascii="宋体" w:hAnsi="宋体" w:eastAsia="宋体" w:cs="宋体"/>
                <w:sz w:val="17"/>
                <w:szCs w:val="17"/>
              </w:rPr>
            </w:pPr>
            <w:r>
              <w:rPr>
                <w:rFonts w:ascii="宋体" w:hAnsi="宋体" w:eastAsia="宋体" w:cs="宋体"/>
                <w:spacing w:val="16"/>
                <w:sz w:val="17"/>
                <w:szCs w:val="17"/>
              </w:rPr>
              <w:t>机</w:t>
            </w:r>
            <w:r>
              <w:rPr>
                <w:rFonts w:ascii="宋体" w:hAnsi="宋体" w:eastAsia="宋体" w:cs="宋体"/>
                <w:spacing w:val="9"/>
                <w:sz w:val="17"/>
                <w:szCs w:val="17"/>
              </w:rPr>
              <w:t>关事业单位职业年金缴费支出</w:t>
            </w:r>
          </w:p>
        </w:tc>
        <w:tc>
          <w:tcPr>
            <w:tcW w:w="1714" w:type="dxa"/>
            <w:vAlign w:val="top"/>
          </w:tcPr>
          <w:p>
            <w:pPr>
              <w:spacing w:before="196" w:line="192" w:lineRule="auto"/>
              <w:ind w:left="1161"/>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40.86</w:t>
            </w:r>
          </w:p>
        </w:tc>
        <w:tc>
          <w:tcPr>
            <w:tcW w:w="1715" w:type="dxa"/>
            <w:vAlign w:val="top"/>
          </w:tcPr>
          <w:p>
            <w:pPr>
              <w:spacing w:before="196" w:line="192" w:lineRule="auto"/>
              <w:ind w:left="116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40.86</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4"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10</w:t>
            </w:r>
          </w:p>
        </w:tc>
        <w:tc>
          <w:tcPr>
            <w:tcW w:w="3352" w:type="dxa"/>
            <w:vAlign w:val="top"/>
          </w:tcPr>
          <w:p>
            <w:pPr>
              <w:spacing w:before="166" w:line="230" w:lineRule="auto"/>
              <w:ind w:left="29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卫生健康支</w:t>
            </w:r>
            <w:r>
              <w:rPr>
                <w:rFonts w:ascii="宋体" w:hAnsi="宋体" w:eastAsia="宋体" w:cs="宋体"/>
                <w:spacing w:val="8"/>
                <w:sz w:val="17"/>
                <w:szCs w:val="17"/>
                <w14:textOutline w14:w="3268" w14:cap="sq" w14:cmpd="sng">
                  <w14:solidFill>
                    <w14:srgbClr w14:val="000000"/>
                  </w14:solidFill>
                  <w14:prstDash w14:val="solid"/>
                  <w14:bevel/>
                </w14:textOutline>
              </w:rPr>
              <w:t>出</w:t>
            </w:r>
          </w:p>
        </w:tc>
        <w:tc>
          <w:tcPr>
            <w:tcW w:w="1714" w:type="dxa"/>
            <w:vAlign w:val="top"/>
          </w:tcPr>
          <w:p>
            <w:pPr>
              <w:spacing w:before="195" w:line="192" w:lineRule="auto"/>
              <w:ind w:left="1163"/>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90.39</w:t>
            </w:r>
          </w:p>
        </w:tc>
        <w:tc>
          <w:tcPr>
            <w:tcW w:w="1715" w:type="dxa"/>
            <w:vAlign w:val="top"/>
          </w:tcPr>
          <w:p>
            <w:pPr>
              <w:spacing w:before="195" w:line="192" w:lineRule="auto"/>
              <w:ind w:left="1165"/>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90.39</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5"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21011</w:t>
            </w:r>
          </w:p>
        </w:tc>
        <w:tc>
          <w:tcPr>
            <w:tcW w:w="3352" w:type="dxa"/>
            <w:vAlign w:val="top"/>
          </w:tcPr>
          <w:p>
            <w:pPr>
              <w:spacing w:before="167" w:line="231" w:lineRule="auto"/>
              <w:ind w:left="475"/>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行</w:t>
            </w:r>
            <w:r>
              <w:rPr>
                <w:rFonts w:ascii="宋体" w:hAnsi="宋体" w:eastAsia="宋体" w:cs="宋体"/>
                <w:spacing w:val="9"/>
                <w:sz w:val="17"/>
                <w:szCs w:val="17"/>
                <w14:textOutline w14:w="3268" w14:cap="sq" w14:cmpd="sng">
                  <w14:solidFill>
                    <w14:srgbClr w14:val="000000"/>
                  </w14:solidFill>
                  <w14:prstDash w14:val="solid"/>
                  <w14:bevel/>
                </w14:textOutline>
              </w:rPr>
              <w:t>政事业单位医疗</w:t>
            </w:r>
          </w:p>
        </w:tc>
        <w:tc>
          <w:tcPr>
            <w:tcW w:w="1714" w:type="dxa"/>
            <w:vAlign w:val="top"/>
          </w:tcPr>
          <w:p>
            <w:pPr>
              <w:spacing w:before="196" w:line="192" w:lineRule="auto"/>
              <w:ind w:left="1163"/>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90.39</w:t>
            </w:r>
          </w:p>
        </w:tc>
        <w:tc>
          <w:tcPr>
            <w:tcW w:w="1715" w:type="dxa"/>
            <w:vAlign w:val="top"/>
          </w:tcPr>
          <w:p>
            <w:pPr>
              <w:spacing w:before="196" w:line="192" w:lineRule="auto"/>
              <w:ind w:left="1165"/>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90.39</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466" w:type="dxa"/>
            <w:vAlign w:val="top"/>
          </w:tcPr>
          <w:p>
            <w:pPr>
              <w:spacing w:before="194"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1</w:t>
            </w:r>
            <w:r>
              <w:rPr>
                <w:rFonts w:ascii="宋体" w:hAnsi="宋体" w:eastAsia="宋体" w:cs="宋体"/>
                <w:spacing w:val="3"/>
                <w:sz w:val="17"/>
                <w:szCs w:val="17"/>
              </w:rPr>
              <w:t>01101</w:t>
            </w:r>
          </w:p>
        </w:tc>
        <w:tc>
          <w:tcPr>
            <w:tcW w:w="3352" w:type="dxa"/>
            <w:vAlign w:val="top"/>
          </w:tcPr>
          <w:p>
            <w:pPr>
              <w:spacing w:before="166" w:line="231" w:lineRule="auto"/>
              <w:ind w:left="112"/>
              <w:rPr>
                <w:rFonts w:ascii="宋体" w:hAnsi="宋体" w:eastAsia="宋体" w:cs="宋体"/>
                <w:sz w:val="17"/>
                <w:szCs w:val="17"/>
              </w:rPr>
            </w:pPr>
            <w:r>
              <w:rPr>
                <w:rFonts w:ascii="宋体" w:hAnsi="宋体" w:eastAsia="宋体" w:cs="宋体"/>
                <w:spacing w:val="10"/>
                <w:sz w:val="17"/>
                <w:szCs w:val="17"/>
              </w:rPr>
              <w:t>行</w:t>
            </w:r>
            <w:r>
              <w:rPr>
                <w:rFonts w:ascii="宋体" w:hAnsi="宋体" w:eastAsia="宋体" w:cs="宋体"/>
                <w:spacing w:val="8"/>
                <w:sz w:val="17"/>
                <w:szCs w:val="17"/>
              </w:rPr>
              <w:t>政单位医疗</w:t>
            </w:r>
          </w:p>
        </w:tc>
        <w:tc>
          <w:tcPr>
            <w:tcW w:w="1714" w:type="dxa"/>
            <w:vAlign w:val="top"/>
          </w:tcPr>
          <w:p>
            <w:pPr>
              <w:spacing w:before="166" w:line="231" w:lineRule="auto"/>
              <w:ind w:left="112"/>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90.39</w:t>
            </w:r>
          </w:p>
        </w:tc>
        <w:tc>
          <w:tcPr>
            <w:tcW w:w="1715" w:type="dxa"/>
            <w:vAlign w:val="top"/>
          </w:tcPr>
          <w:p>
            <w:pPr>
              <w:spacing w:before="166" w:line="231" w:lineRule="auto"/>
              <w:ind w:left="112"/>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90.39</w:t>
            </w:r>
          </w:p>
        </w:tc>
        <w:tc>
          <w:tcPr>
            <w:tcW w:w="1714" w:type="dxa"/>
            <w:vAlign w:val="top"/>
          </w:tcPr>
          <w:p>
            <w:pPr>
              <w:rPr>
                <w:rFonts w:ascii="Arial"/>
                <w:sz w:val="21"/>
              </w:rPr>
            </w:pP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spacing w:before="195" w:line="194"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14</w:t>
            </w:r>
          </w:p>
        </w:tc>
        <w:tc>
          <w:tcPr>
            <w:tcW w:w="3352" w:type="dxa"/>
            <w:vAlign w:val="top"/>
          </w:tcPr>
          <w:p>
            <w:pPr>
              <w:spacing w:before="167" w:line="230" w:lineRule="auto"/>
              <w:ind w:left="293"/>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交</w:t>
            </w:r>
            <w:r>
              <w:rPr>
                <w:rFonts w:ascii="宋体" w:hAnsi="宋体" w:eastAsia="宋体" w:cs="宋体"/>
                <w:spacing w:val="8"/>
                <w:sz w:val="17"/>
                <w:szCs w:val="17"/>
                <w14:textOutline w14:w="3268" w14:cap="sq" w14:cmpd="sng">
                  <w14:solidFill>
                    <w14:srgbClr w14:val="000000"/>
                  </w14:solidFill>
                  <w14:prstDash w14:val="solid"/>
                  <w14:bevel/>
                </w14:textOutline>
              </w:rPr>
              <w:t>通运输支出</w:t>
            </w:r>
          </w:p>
        </w:tc>
        <w:tc>
          <w:tcPr>
            <w:tcW w:w="1714" w:type="dxa"/>
            <w:vAlign w:val="top"/>
          </w:tcPr>
          <w:p>
            <w:pPr>
              <w:spacing w:before="195" w:line="217" w:lineRule="auto"/>
              <w:ind w:left="904"/>
              <w:jc w:val="right"/>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1478.77</w:t>
            </w:r>
          </w:p>
        </w:tc>
        <w:tc>
          <w:tcPr>
            <w:tcW w:w="1715" w:type="dxa"/>
            <w:vAlign w:val="top"/>
          </w:tcPr>
          <w:p>
            <w:pPr>
              <w:spacing w:before="195" w:line="192" w:lineRule="auto"/>
              <w:ind w:left="1073"/>
              <w:jc w:val="right"/>
              <w:rPr>
                <w:rFonts w:hint="default" w:ascii="宋体" w:hAnsi="宋体" w:eastAsia="宋体" w:cs="宋体"/>
                <w:sz w:val="17"/>
                <w:szCs w:val="17"/>
                <w:lang w:val="en-US" w:eastAsia="zh-CN"/>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975.77</w:t>
            </w:r>
          </w:p>
        </w:tc>
        <w:tc>
          <w:tcPr>
            <w:tcW w:w="1714" w:type="dxa"/>
            <w:vAlign w:val="top"/>
          </w:tcPr>
          <w:p>
            <w:pPr>
              <w:spacing w:before="195" w:line="192" w:lineRule="auto"/>
              <w:ind w:left="1075"/>
              <w:jc w:val="right"/>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503.00</w:t>
            </w:r>
          </w:p>
        </w:tc>
        <w:tc>
          <w:tcPr>
            <w:tcW w:w="1715" w:type="dxa"/>
            <w:vAlign w:val="top"/>
          </w:tcPr>
          <w:p>
            <w:pPr>
              <w:jc w:val="right"/>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466" w:type="dxa"/>
            <w:vAlign w:val="top"/>
          </w:tcPr>
          <w:p>
            <w:pPr>
              <w:spacing w:before="197"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21401</w:t>
            </w:r>
          </w:p>
        </w:tc>
        <w:tc>
          <w:tcPr>
            <w:tcW w:w="3352" w:type="dxa"/>
            <w:vAlign w:val="top"/>
          </w:tcPr>
          <w:p>
            <w:pPr>
              <w:spacing w:before="169" w:line="230" w:lineRule="auto"/>
              <w:ind w:left="47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公</w:t>
            </w:r>
            <w:r>
              <w:rPr>
                <w:rFonts w:ascii="宋体" w:hAnsi="宋体" w:eastAsia="宋体" w:cs="宋体"/>
                <w:spacing w:val="8"/>
                <w:sz w:val="17"/>
                <w:szCs w:val="17"/>
                <w14:textOutline w14:w="3268" w14:cap="sq" w14:cmpd="sng">
                  <w14:solidFill>
                    <w14:srgbClr w14:val="000000"/>
                  </w14:solidFill>
                  <w14:prstDash w14:val="solid"/>
                  <w14:bevel/>
                </w14:textOutline>
              </w:rPr>
              <w:t>路水路运输</w:t>
            </w:r>
          </w:p>
        </w:tc>
        <w:tc>
          <w:tcPr>
            <w:tcW w:w="1714" w:type="dxa"/>
            <w:vAlign w:val="top"/>
          </w:tcPr>
          <w:p>
            <w:pPr>
              <w:spacing w:before="195" w:line="217" w:lineRule="auto"/>
              <w:ind w:left="904" w:leftChars="0"/>
              <w:jc w:val="right"/>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1478.77</w:t>
            </w:r>
          </w:p>
        </w:tc>
        <w:tc>
          <w:tcPr>
            <w:tcW w:w="1715" w:type="dxa"/>
            <w:vAlign w:val="top"/>
          </w:tcPr>
          <w:p>
            <w:pPr>
              <w:spacing w:before="195" w:line="192" w:lineRule="auto"/>
              <w:ind w:left="1073" w:leftChars="0"/>
              <w:jc w:val="right"/>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975.77</w:t>
            </w:r>
          </w:p>
        </w:tc>
        <w:tc>
          <w:tcPr>
            <w:tcW w:w="1714" w:type="dxa"/>
            <w:vAlign w:val="top"/>
          </w:tcPr>
          <w:p>
            <w:pPr>
              <w:spacing w:before="195" w:line="192" w:lineRule="auto"/>
              <w:ind w:left="1075" w:leftChars="0"/>
              <w:jc w:val="right"/>
              <w:rPr>
                <w:rFonts w:hint="default" w:ascii="宋体" w:hAnsi="宋体" w:eastAsia="宋体" w:cs="宋体"/>
                <w:sz w:val="17"/>
                <w:szCs w:val="17"/>
                <w:lang w:val="en-US"/>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503.00</w:t>
            </w:r>
          </w:p>
        </w:tc>
        <w:tc>
          <w:tcPr>
            <w:tcW w:w="1715"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bl>
    <w:p>
      <w:pPr>
        <w:rPr>
          <w:rFonts w:ascii="Arial"/>
          <w:sz w:val="21"/>
        </w:rPr>
      </w:pPr>
    </w:p>
    <w:p>
      <w:pPr>
        <w:sectPr>
          <w:footerReference r:id="rId10" w:type="default"/>
          <w:pgSz w:w="16839" w:h="11906"/>
          <w:pgMar w:top="1012" w:right="1109" w:bottom="1157" w:left="1109" w:header="0" w:footer="994" w:gutter="0"/>
          <w:pgNumType w:fmt="decimal"/>
          <w:cols w:space="720" w:num="1"/>
        </w:sectPr>
      </w:pPr>
    </w:p>
    <w:p/>
    <w:p/>
    <w:p/>
    <w:p>
      <w:pPr>
        <w:spacing w:line="63" w:lineRule="exact"/>
      </w:pPr>
    </w:p>
    <w:tbl>
      <w:tblPr>
        <w:tblStyle w:val="6"/>
        <w:tblW w:w="146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6"/>
        <w:gridCol w:w="3352"/>
        <w:gridCol w:w="1714"/>
        <w:gridCol w:w="1715"/>
        <w:gridCol w:w="1715"/>
        <w:gridCol w:w="1714"/>
        <w:gridCol w:w="1714"/>
        <w:gridCol w:w="12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466" w:type="dxa"/>
            <w:vAlign w:val="top"/>
          </w:tcPr>
          <w:p>
            <w:pPr>
              <w:spacing w:before="195"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1</w:t>
            </w:r>
            <w:r>
              <w:rPr>
                <w:rFonts w:ascii="宋体" w:hAnsi="宋体" w:eastAsia="宋体" w:cs="宋体"/>
                <w:spacing w:val="3"/>
                <w:sz w:val="17"/>
                <w:szCs w:val="17"/>
              </w:rPr>
              <w:t>40131</w:t>
            </w:r>
          </w:p>
        </w:tc>
        <w:tc>
          <w:tcPr>
            <w:tcW w:w="3352" w:type="dxa"/>
            <w:vAlign w:val="top"/>
          </w:tcPr>
          <w:p>
            <w:pPr>
              <w:spacing w:before="167" w:line="230" w:lineRule="auto"/>
              <w:ind w:left="109"/>
              <w:rPr>
                <w:rFonts w:ascii="宋体" w:hAnsi="宋体" w:eastAsia="宋体" w:cs="宋体"/>
                <w:sz w:val="17"/>
                <w:szCs w:val="17"/>
              </w:rPr>
            </w:pPr>
            <w:r>
              <w:rPr>
                <w:rFonts w:ascii="宋体" w:hAnsi="宋体" w:eastAsia="宋体" w:cs="宋体"/>
                <w:spacing w:val="9"/>
                <w:sz w:val="17"/>
                <w:szCs w:val="17"/>
              </w:rPr>
              <w:t>海</w:t>
            </w:r>
            <w:r>
              <w:rPr>
                <w:rFonts w:ascii="宋体" w:hAnsi="宋体" w:eastAsia="宋体" w:cs="宋体"/>
                <w:spacing w:val="8"/>
                <w:sz w:val="17"/>
                <w:szCs w:val="17"/>
              </w:rPr>
              <w:t>事管理</w:t>
            </w:r>
          </w:p>
        </w:tc>
        <w:tc>
          <w:tcPr>
            <w:tcW w:w="1714" w:type="dxa"/>
            <w:vAlign w:val="top"/>
          </w:tcPr>
          <w:p>
            <w:pPr>
              <w:spacing w:before="167" w:line="230" w:lineRule="auto"/>
              <w:ind w:left="109"/>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1478.77</w:t>
            </w:r>
          </w:p>
        </w:tc>
        <w:tc>
          <w:tcPr>
            <w:tcW w:w="1715" w:type="dxa"/>
            <w:vAlign w:val="top"/>
          </w:tcPr>
          <w:p>
            <w:pPr>
              <w:spacing w:before="167" w:line="230" w:lineRule="auto"/>
              <w:ind w:left="109"/>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975.77</w:t>
            </w:r>
          </w:p>
        </w:tc>
        <w:tc>
          <w:tcPr>
            <w:tcW w:w="1715" w:type="dxa"/>
            <w:vAlign w:val="top"/>
          </w:tcPr>
          <w:p>
            <w:pPr>
              <w:spacing w:before="167" w:line="230" w:lineRule="auto"/>
              <w:ind w:left="109"/>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503.00</w:t>
            </w:r>
          </w:p>
        </w:tc>
        <w:tc>
          <w:tcPr>
            <w:tcW w:w="1714"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spacing w:before="192" w:line="194" w:lineRule="auto"/>
              <w:ind w:left="116"/>
              <w:rPr>
                <w:rFonts w:ascii="宋体" w:hAnsi="宋体" w:eastAsia="宋体" w:cs="宋体"/>
                <w:sz w:val="17"/>
                <w:szCs w:val="17"/>
              </w:rPr>
            </w:pPr>
            <w:bookmarkStart w:id="6" w:name="_bookmark9"/>
            <w:bookmarkEnd w:id="6"/>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21</w:t>
            </w:r>
          </w:p>
        </w:tc>
        <w:tc>
          <w:tcPr>
            <w:tcW w:w="3352" w:type="dxa"/>
            <w:vAlign w:val="top"/>
          </w:tcPr>
          <w:p>
            <w:pPr>
              <w:spacing w:before="164" w:line="230" w:lineRule="auto"/>
              <w:ind w:left="289"/>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住</w:t>
            </w:r>
            <w:r>
              <w:rPr>
                <w:rFonts w:ascii="宋体" w:hAnsi="宋体" w:eastAsia="宋体" w:cs="宋体"/>
                <w:spacing w:val="9"/>
                <w:sz w:val="17"/>
                <w:szCs w:val="17"/>
                <w14:textOutline w14:w="3268" w14:cap="sq" w14:cmpd="sng">
                  <w14:solidFill>
                    <w14:srgbClr w14:val="000000"/>
                  </w14:solidFill>
                  <w14:prstDash w14:val="solid"/>
                  <w14:bevel/>
                </w14:textOutline>
              </w:rPr>
              <w:t>房保障支出</w:t>
            </w:r>
          </w:p>
        </w:tc>
        <w:tc>
          <w:tcPr>
            <w:tcW w:w="1714" w:type="dxa"/>
            <w:vAlign w:val="top"/>
          </w:tcPr>
          <w:p>
            <w:pPr>
              <w:spacing w:before="193" w:line="192" w:lineRule="auto"/>
              <w:ind w:left="1163"/>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715" w:type="dxa"/>
            <w:vAlign w:val="top"/>
          </w:tcPr>
          <w:p>
            <w:pPr>
              <w:spacing w:before="193" w:line="192" w:lineRule="auto"/>
              <w:ind w:left="1165"/>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715" w:type="dxa"/>
            <w:vAlign w:val="top"/>
          </w:tcPr>
          <w:p>
            <w:pPr>
              <w:rPr>
                <w:rFonts w:ascii="Arial"/>
                <w:sz w:val="21"/>
              </w:rPr>
            </w:pPr>
          </w:p>
        </w:tc>
        <w:tc>
          <w:tcPr>
            <w:tcW w:w="1714"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spacing w:before="192"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22102</w:t>
            </w:r>
          </w:p>
        </w:tc>
        <w:tc>
          <w:tcPr>
            <w:tcW w:w="3352" w:type="dxa"/>
            <w:vAlign w:val="top"/>
          </w:tcPr>
          <w:p>
            <w:pPr>
              <w:spacing w:before="164" w:line="230" w:lineRule="auto"/>
              <w:ind w:left="47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住</w:t>
            </w:r>
            <w:r>
              <w:rPr>
                <w:rFonts w:ascii="宋体" w:hAnsi="宋体" w:eastAsia="宋体" w:cs="宋体"/>
                <w:spacing w:val="9"/>
                <w:sz w:val="17"/>
                <w:szCs w:val="17"/>
                <w14:textOutline w14:w="3268" w14:cap="sq" w14:cmpd="sng">
                  <w14:solidFill>
                    <w14:srgbClr w14:val="000000"/>
                  </w14:solidFill>
                  <w14:prstDash w14:val="solid"/>
                  <w14:bevel/>
                </w14:textOutline>
              </w:rPr>
              <w:t>房改革支出</w:t>
            </w:r>
          </w:p>
        </w:tc>
        <w:tc>
          <w:tcPr>
            <w:tcW w:w="1714" w:type="dxa"/>
            <w:vAlign w:val="top"/>
          </w:tcPr>
          <w:p>
            <w:pPr>
              <w:spacing w:before="193" w:line="192" w:lineRule="auto"/>
              <w:ind w:left="1163" w:leftChars="0"/>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715" w:type="dxa"/>
            <w:vAlign w:val="top"/>
          </w:tcPr>
          <w:p>
            <w:pPr>
              <w:spacing w:before="193" w:line="192" w:lineRule="auto"/>
              <w:ind w:left="1165" w:leftChars="0"/>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62.57</w:t>
            </w:r>
          </w:p>
        </w:tc>
        <w:tc>
          <w:tcPr>
            <w:tcW w:w="1715" w:type="dxa"/>
            <w:vAlign w:val="top"/>
          </w:tcPr>
          <w:p>
            <w:pPr>
              <w:rPr>
                <w:rFonts w:ascii="Arial"/>
                <w:sz w:val="21"/>
              </w:rPr>
            </w:pPr>
          </w:p>
        </w:tc>
        <w:tc>
          <w:tcPr>
            <w:tcW w:w="1714"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466" w:type="dxa"/>
            <w:vAlign w:val="top"/>
          </w:tcPr>
          <w:p>
            <w:pPr>
              <w:spacing w:before="194"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2</w:t>
            </w:r>
            <w:r>
              <w:rPr>
                <w:rFonts w:ascii="宋体" w:hAnsi="宋体" w:eastAsia="宋体" w:cs="宋体"/>
                <w:spacing w:val="3"/>
                <w:sz w:val="17"/>
                <w:szCs w:val="17"/>
              </w:rPr>
              <w:t>10201</w:t>
            </w:r>
          </w:p>
        </w:tc>
        <w:tc>
          <w:tcPr>
            <w:tcW w:w="3352" w:type="dxa"/>
            <w:vAlign w:val="top"/>
          </w:tcPr>
          <w:p>
            <w:pPr>
              <w:spacing w:before="166" w:line="231" w:lineRule="auto"/>
              <w:ind w:left="109"/>
              <w:rPr>
                <w:rFonts w:ascii="宋体" w:hAnsi="宋体" w:eastAsia="宋体" w:cs="宋体"/>
                <w:sz w:val="17"/>
                <w:szCs w:val="17"/>
              </w:rPr>
            </w:pPr>
            <w:r>
              <w:rPr>
                <w:rFonts w:ascii="宋体" w:hAnsi="宋体" w:eastAsia="宋体" w:cs="宋体"/>
                <w:spacing w:val="11"/>
                <w:sz w:val="17"/>
                <w:szCs w:val="17"/>
              </w:rPr>
              <w:t>住</w:t>
            </w:r>
            <w:r>
              <w:rPr>
                <w:rFonts w:ascii="宋体" w:hAnsi="宋体" w:eastAsia="宋体" w:cs="宋体"/>
                <w:spacing w:val="8"/>
                <w:sz w:val="17"/>
                <w:szCs w:val="17"/>
              </w:rPr>
              <w:t>房公积金</w:t>
            </w:r>
          </w:p>
        </w:tc>
        <w:tc>
          <w:tcPr>
            <w:tcW w:w="1714" w:type="dxa"/>
            <w:vAlign w:val="top"/>
          </w:tcPr>
          <w:p>
            <w:pPr>
              <w:spacing w:before="194" w:line="192" w:lineRule="auto"/>
              <w:ind w:left="1158"/>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rPr>
              <w:t>57.61</w:t>
            </w:r>
          </w:p>
        </w:tc>
        <w:tc>
          <w:tcPr>
            <w:tcW w:w="1715" w:type="dxa"/>
            <w:vAlign w:val="top"/>
          </w:tcPr>
          <w:p>
            <w:pPr>
              <w:spacing w:before="194" w:line="192" w:lineRule="auto"/>
              <w:ind w:left="1160"/>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rPr>
              <w:t>57.61</w:t>
            </w:r>
          </w:p>
        </w:tc>
        <w:tc>
          <w:tcPr>
            <w:tcW w:w="1715" w:type="dxa"/>
            <w:vAlign w:val="top"/>
          </w:tcPr>
          <w:p>
            <w:pPr>
              <w:rPr>
                <w:rFonts w:ascii="Arial"/>
                <w:sz w:val="21"/>
              </w:rPr>
            </w:pPr>
          </w:p>
        </w:tc>
        <w:tc>
          <w:tcPr>
            <w:tcW w:w="1714"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466" w:type="dxa"/>
            <w:vAlign w:val="top"/>
          </w:tcPr>
          <w:p>
            <w:pPr>
              <w:spacing w:before="200"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2</w:t>
            </w:r>
            <w:r>
              <w:rPr>
                <w:rFonts w:ascii="宋体" w:hAnsi="宋体" w:eastAsia="宋体" w:cs="宋体"/>
                <w:spacing w:val="3"/>
                <w:sz w:val="17"/>
                <w:szCs w:val="17"/>
              </w:rPr>
              <w:t>10203</w:t>
            </w:r>
          </w:p>
        </w:tc>
        <w:tc>
          <w:tcPr>
            <w:tcW w:w="3352" w:type="dxa"/>
            <w:vAlign w:val="top"/>
          </w:tcPr>
          <w:p>
            <w:pPr>
              <w:spacing w:before="173" w:line="230" w:lineRule="auto"/>
              <w:ind w:left="108"/>
              <w:rPr>
                <w:rFonts w:ascii="宋体" w:hAnsi="宋体" w:eastAsia="宋体" w:cs="宋体"/>
                <w:sz w:val="17"/>
                <w:szCs w:val="17"/>
              </w:rPr>
            </w:pPr>
            <w:r>
              <w:rPr>
                <w:rFonts w:ascii="宋体" w:hAnsi="宋体" w:eastAsia="宋体" w:cs="宋体"/>
                <w:spacing w:val="10"/>
                <w:sz w:val="17"/>
                <w:szCs w:val="17"/>
              </w:rPr>
              <w:t>购</w:t>
            </w:r>
            <w:r>
              <w:rPr>
                <w:rFonts w:ascii="宋体" w:hAnsi="宋体" w:eastAsia="宋体" w:cs="宋体"/>
                <w:spacing w:val="8"/>
                <w:sz w:val="17"/>
                <w:szCs w:val="17"/>
              </w:rPr>
              <w:t>房补贴</w:t>
            </w:r>
          </w:p>
        </w:tc>
        <w:tc>
          <w:tcPr>
            <w:tcW w:w="1714" w:type="dxa"/>
            <w:vAlign w:val="top"/>
          </w:tcPr>
          <w:p>
            <w:pPr>
              <w:spacing w:before="202" w:line="191" w:lineRule="auto"/>
              <w:ind w:left="1254"/>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4.96</w:t>
            </w:r>
          </w:p>
        </w:tc>
        <w:tc>
          <w:tcPr>
            <w:tcW w:w="1715" w:type="dxa"/>
            <w:vAlign w:val="top"/>
          </w:tcPr>
          <w:p>
            <w:pPr>
              <w:spacing w:before="202" w:line="191" w:lineRule="auto"/>
              <w:ind w:left="1256"/>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4.96</w:t>
            </w:r>
          </w:p>
        </w:tc>
        <w:tc>
          <w:tcPr>
            <w:tcW w:w="1715" w:type="dxa"/>
            <w:vAlign w:val="top"/>
          </w:tcPr>
          <w:p>
            <w:pPr>
              <w:rPr>
                <w:rFonts w:ascii="Arial"/>
                <w:sz w:val="21"/>
              </w:rPr>
            </w:pPr>
          </w:p>
        </w:tc>
        <w:tc>
          <w:tcPr>
            <w:tcW w:w="1714" w:type="dxa"/>
            <w:vAlign w:val="top"/>
          </w:tcPr>
          <w:p>
            <w:pPr>
              <w:rPr>
                <w:rFonts w:ascii="Arial"/>
                <w:sz w:val="21"/>
              </w:rPr>
            </w:pPr>
          </w:p>
        </w:tc>
        <w:tc>
          <w:tcPr>
            <w:tcW w:w="1714" w:type="dxa"/>
            <w:vAlign w:val="top"/>
          </w:tcPr>
          <w:p>
            <w:pPr>
              <w:rPr>
                <w:rFonts w:ascii="Arial"/>
                <w:sz w:val="21"/>
              </w:rPr>
            </w:pPr>
          </w:p>
        </w:tc>
        <w:tc>
          <w:tcPr>
            <w:tcW w:w="1224" w:type="dxa"/>
            <w:vAlign w:val="top"/>
          </w:tcPr>
          <w:p>
            <w:pPr>
              <w:rPr>
                <w:rFonts w:ascii="Arial"/>
                <w:sz w:val="21"/>
              </w:rPr>
            </w:pPr>
          </w:p>
        </w:tc>
      </w:tr>
    </w:tbl>
    <w:p>
      <w:pPr>
        <w:rPr>
          <w:rFonts w:ascii="Arial"/>
          <w:sz w:val="21"/>
        </w:rPr>
      </w:pPr>
    </w:p>
    <w:p>
      <w:pPr>
        <w:sectPr>
          <w:footerReference r:id="rId11" w:type="default"/>
          <w:pgSz w:w="16839" w:h="11906"/>
          <w:pgMar w:top="1012" w:right="1109" w:bottom="1157" w:left="1109" w:header="0" w:footer="994" w:gutter="0"/>
          <w:pgNumType w:fmt="decimal"/>
          <w:cols w:space="720" w:num="1"/>
        </w:sectPr>
      </w:pPr>
    </w:p>
    <w:p>
      <w:pPr>
        <w:spacing w:line="321" w:lineRule="auto"/>
        <w:rPr>
          <w:rFonts w:ascii="Arial"/>
          <w:sz w:val="21"/>
        </w:rPr>
      </w:pPr>
    </w:p>
    <w:p>
      <w:pPr>
        <w:spacing w:line="322" w:lineRule="auto"/>
        <w:rPr>
          <w:rFonts w:ascii="Arial"/>
          <w:sz w:val="21"/>
        </w:rPr>
      </w:pPr>
    </w:p>
    <w:p>
      <w:pPr>
        <w:spacing w:before="55" w:line="230" w:lineRule="auto"/>
        <w:ind w:right="112"/>
        <w:jc w:val="right"/>
        <w:rPr>
          <w:rFonts w:ascii="宋体" w:hAnsi="宋体" w:eastAsia="宋体" w:cs="宋体"/>
          <w:sz w:val="17"/>
          <w:szCs w:val="17"/>
        </w:rPr>
      </w:pPr>
      <w:r>
        <w:rPr>
          <w:rFonts w:ascii="宋体" w:hAnsi="宋体" w:eastAsia="宋体" w:cs="宋体"/>
          <w:spacing w:val="1"/>
          <w:sz w:val="17"/>
          <w:szCs w:val="17"/>
        </w:rPr>
        <w:t>部门公开表</w:t>
      </w:r>
      <w:r>
        <w:rPr>
          <w:rFonts w:ascii="宋体" w:hAnsi="宋体" w:eastAsia="宋体" w:cs="宋体"/>
          <w:sz w:val="17"/>
          <w:szCs w:val="17"/>
        </w:rPr>
        <w:t xml:space="preserve"> 4</w:t>
      </w:r>
    </w:p>
    <w:p>
      <w:pPr>
        <w:spacing w:before="191" w:line="227" w:lineRule="auto"/>
        <w:ind w:left="3510"/>
        <w:rPr>
          <w:rFonts w:ascii="黑体" w:hAnsi="黑体" w:eastAsia="黑体" w:cs="黑体"/>
          <w:sz w:val="31"/>
          <w:szCs w:val="31"/>
        </w:rPr>
      </w:pPr>
      <w:bookmarkStart w:id="7" w:name="_bookmark10"/>
      <w:bookmarkEnd w:id="7"/>
      <w:r>
        <w:rPr>
          <w:rFonts w:ascii="黑体" w:hAnsi="黑体" w:eastAsia="黑体" w:cs="黑体"/>
          <w:spacing w:val="8"/>
          <w:sz w:val="31"/>
          <w:szCs w:val="31"/>
        </w:rPr>
        <w:t>财政拨款收支总</w:t>
      </w:r>
      <w:r>
        <w:rPr>
          <w:rFonts w:ascii="黑体" w:hAnsi="黑体" w:eastAsia="黑体" w:cs="黑体"/>
          <w:spacing w:val="7"/>
          <w:sz w:val="31"/>
          <w:szCs w:val="31"/>
        </w:rPr>
        <w:t>表</w:t>
      </w:r>
    </w:p>
    <w:p>
      <w:pPr>
        <w:spacing w:before="162" w:line="231" w:lineRule="auto"/>
        <w:ind w:right="112"/>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pacing w:line="34" w:lineRule="exact"/>
      </w:pPr>
    </w:p>
    <w:tbl>
      <w:tblPr>
        <w:tblStyle w:val="6"/>
        <w:tblW w:w="95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1"/>
        <w:gridCol w:w="1772"/>
        <w:gridCol w:w="2973"/>
        <w:gridCol w:w="1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4833" w:type="dxa"/>
            <w:gridSpan w:val="2"/>
            <w:vAlign w:val="top"/>
          </w:tcPr>
          <w:p>
            <w:pPr>
              <w:spacing w:before="127" w:line="230" w:lineRule="auto"/>
              <w:ind w:left="1977"/>
              <w:rPr>
                <w:rFonts w:ascii="宋体" w:hAnsi="宋体" w:eastAsia="宋体" w:cs="宋体"/>
                <w:sz w:val="17"/>
                <w:szCs w:val="17"/>
              </w:rPr>
            </w:pPr>
            <w:r>
              <w:rPr>
                <w:rFonts w:ascii="宋体" w:hAnsi="宋体" w:eastAsia="宋体" w:cs="宋体"/>
                <w:spacing w:val="8"/>
                <w:sz w:val="17"/>
                <w:szCs w:val="17"/>
              </w:rPr>
              <w:t>收</w:t>
            </w:r>
            <w:r>
              <w:rPr>
                <w:rFonts w:ascii="宋体" w:hAnsi="宋体" w:eastAsia="宋体" w:cs="宋体"/>
                <w:spacing w:val="4"/>
                <w:sz w:val="17"/>
                <w:szCs w:val="17"/>
              </w:rPr>
              <w:t xml:space="preserve">      入</w:t>
            </w:r>
          </w:p>
        </w:tc>
        <w:tc>
          <w:tcPr>
            <w:tcW w:w="4712" w:type="dxa"/>
            <w:gridSpan w:val="2"/>
            <w:vAlign w:val="top"/>
          </w:tcPr>
          <w:p>
            <w:pPr>
              <w:spacing w:before="127" w:line="231" w:lineRule="auto"/>
              <w:ind w:left="1910"/>
              <w:rPr>
                <w:rFonts w:ascii="宋体" w:hAnsi="宋体" w:eastAsia="宋体" w:cs="宋体"/>
                <w:sz w:val="17"/>
                <w:szCs w:val="17"/>
              </w:rPr>
            </w:pPr>
            <w:r>
              <w:rPr>
                <w:rFonts w:ascii="宋体" w:hAnsi="宋体" w:eastAsia="宋体" w:cs="宋体"/>
                <w:spacing w:val="7"/>
                <w:sz w:val="17"/>
                <w:szCs w:val="17"/>
              </w:rPr>
              <w:t xml:space="preserve">支      </w:t>
            </w:r>
            <w:r>
              <w:rPr>
                <w:rFonts w:ascii="宋体" w:hAnsi="宋体" w:eastAsia="宋体" w:cs="宋体"/>
                <w:spacing w:val="5"/>
                <w:sz w:val="17"/>
                <w:szCs w:val="17"/>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3061" w:type="dxa"/>
            <w:vAlign w:val="top"/>
          </w:tcPr>
          <w:p>
            <w:pPr>
              <w:spacing w:before="123" w:line="231" w:lineRule="auto"/>
              <w:ind w:left="1359"/>
              <w:rPr>
                <w:rFonts w:ascii="宋体" w:hAnsi="宋体" w:eastAsia="宋体" w:cs="宋体"/>
                <w:sz w:val="17"/>
                <w:szCs w:val="17"/>
              </w:rPr>
            </w:pPr>
            <w:r>
              <w:rPr>
                <w:rFonts w:ascii="宋体" w:hAnsi="宋体" w:eastAsia="宋体" w:cs="宋体"/>
                <w:spacing w:val="5"/>
                <w:sz w:val="17"/>
                <w:szCs w:val="17"/>
              </w:rPr>
              <w:t>项目</w:t>
            </w:r>
          </w:p>
        </w:tc>
        <w:tc>
          <w:tcPr>
            <w:tcW w:w="1772" w:type="dxa"/>
            <w:vAlign w:val="top"/>
          </w:tcPr>
          <w:p>
            <w:pPr>
              <w:spacing w:before="123" w:line="230" w:lineRule="auto"/>
              <w:ind w:left="620"/>
              <w:rPr>
                <w:rFonts w:ascii="宋体" w:hAnsi="宋体" w:eastAsia="宋体" w:cs="宋体"/>
                <w:sz w:val="17"/>
                <w:szCs w:val="17"/>
              </w:rPr>
            </w:pPr>
            <w:r>
              <w:rPr>
                <w:rFonts w:ascii="宋体" w:hAnsi="宋体" w:eastAsia="宋体" w:cs="宋体"/>
                <w:spacing w:val="7"/>
                <w:sz w:val="17"/>
                <w:szCs w:val="17"/>
              </w:rPr>
              <w:t>预算数</w:t>
            </w:r>
          </w:p>
        </w:tc>
        <w:tc>
          <w:tcPr>
            <w:tcW w:w="2973" w:type="dxa"/>
            <w:vAlign w:val="top"/>
          </w:tcPr>
          <w:p>
            <w:pPr>
              <w:spacing w:before="123" w:line="231" w:lineRule="auto"/>
              <w:ind w:left="1314"/>
              <w:rPr>
                <w:rFonts w:ascii="宋体" w:hAnsi="宋体" w:eastAsia="宋体" w:cs="宋体"/>
                <w:sz w:val="17"/>
                <w:szCs w:val="17"/>
              </w:rPr>
            </w:pPr>
            <w:r>
              <w:rPr>
                <w:rFonts w:ascii="宋体" w:hAnsi="宋体" w:eastAsia="宋体" w:cs="宋体"/>
                <w:spacing w:val="5"/>
                <w:sz w:val="17"/>
                <w:szCs w:val="17"/>
              </w:rPr>
              <w:t>项目</w:t>
            </w:r>
          </w:p>
        </w:tc>
        <w:tc>
          <w:tcPr>
            <w:tcW w:w="1739" w:type="dxa"/>
            <w:vAlign w:val="top"/>
          </w:tcPr>
          <w:p>
            <w:pPr>
              <w:spacing w:before="123" w:line="230" w:lineRule="auto"/>
              <w:ind w:left="605"/>
              <w:rPr>
                <w:rFonts w:ascii="宋体" w:hAnsi="宋体" w:eastAsia="宋体" w:cs="宋体"/>
                <w:sz w:val="17"/>
                <w:szCs w:val="17"/>
              </w:rPr>
            </w:pPr>
            <w:r>
              <w:rPr>
                <w:rFonts w:ascii="宋体" w:hAnsi="宋体" w:eastAsia="宋体" w:cs="宋体"/>
                <w:spacing w:val="7"/>
                <w:sz w:val="17"/>
                <w:szCs w:val="17"/>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spacing w:before="117" w:line="294" w:lineRule="exact"/>
              <w:ind w:left="116"/>
              <w:rPr>
                <w:rFonts w:ascii="宋体" w:hAnsi="宋体" w:eastAsia="宋体" w:cs="宋体"/>
                <w:sz w:val="17"/>
                <w:szCs w:val="17"/>
              </w:rPr>
            </w:pPr>
            <w:r>
              <w:rPr>
                <w:rFonts w:ascii="宋体" w:hAnsi="宋体" w:eastAsia="宋体" w:cs="宋体"/>
                <w:spacing w:val="10"/>
                <w:position w:val="2"/>
                <w:sz w:val="17"/>
                <w:szCs w:val="17"/>
              </w:rPr>
              <w:t>一</w:t>
            </w:r>
            <w:r>
              <w:rPr>
                <w:rFonts w:ascii="宋体" w:hAnsi="宋体" w:eastAsia="宋体" w:cs="宋体"/>
                <w:spacing w:val="8"/>
                <w:position w:val="2"/>
                <w:sz w:val="17"/>
                <w:szCs w:val="17"/>
              </w:rPr>
              <w:t>、本年收入</w:t>
            </w:r>
          </w:p>
        </w:tc>
        <w:tc>
          <w:tcPr>
            <w:tcW w:w="1772" w:type="dxa"/>
            <w:vAlign w:val="top"/>
          </w:tcPr>
          <w:p>
            <w:pPr>
              <w:spacing w:before="145" w:line="217" w:lineRule="auto"/>
              <w:ind w:left="961"/>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1179.89</w:t>
            </w:r>
          </w:p>
        </w:tc>
        <w:tc>
          <w:tcPr>
            <w:tcW w:w="2973" w:type="dxa"/>
            <w:vAlign w:val="top"/>
          </w:tcPr>
          <w:p>
            <w:pPr>
              <w:spacing w:before="117" w:line="294" w:lineRule="exact"/>
              <w:ind w:left="114"/>
              <w:rPr>
                <w:rFonts w:ascii="宋体" w:hAnsi="宋体" w:eastAsia="宋体" w:cs="宋体"/>
                <w:sz w:val="17"/>
                <w:szCs w:val="17"/>
              </w:rPr>
            </w:pPr>
            <w:r>
              <w:rPr>
                <w:rFonts w:ascii="宋体" w:hAnsi="宋体" w:eastAsia="宋体" w:cs="宋体"/>
                <w:spacing w:val="10"/>
                <w:position w:val="2"/>
                <w:sz w:val="17"/>
                <w:szCs w:val="17"/>
              </w:rPr>
              <w:t>一</w:t>
            </w:r>
            <w:r>
              <w:rPr>
                <w:rFonts w:ascii="宋体" w:hAnsi="宋体" w:eastAsia="宋体" w:cs="宋体"/>
                <w:spacing w:val="8"/>
                <w:position w:val="2"/>
                <w:sz w:val="17"/>
                <w:szCs w:val="17"/>
              </w:rPr>
              <w:t>、本年支出</w:t>
            </w:r>
          </w:p>
        </w:tc>
        <w:tc>
          <w:tcPr>
            <w:tcW w:w="1739" w:type="dxa"/>
            <w:vAlign w:val="top"/>
          </w:tcPr>
          <w:p>
            <w:pPr>
              <w:spacing w:before="145" w:line="217" w:lineRule="auto"/>
              <w:ind w:left="927"/>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1179.89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3061" w:type="dxa"/>
            <w:vAlign w:val="top"/>
          </w:tcPr>
          <w:p>
            <w:pPr>
              <w:spacing w:before="232" w:line="233" w:lineRule="auto"/>
              <w:ind w:left="236"/>
              <w:rPr>
                <w:rFonts w:ascii="宋体" w:hAnsi="宋体" w:eastAsia="宋体" w:cs="宋体"/>
                <w:sz w:val="17"/>
                <w:szCs w:val="17"/>
              </w:rPr>
            </w:pPr>
            <w:r>
              <w:rPr>
                <w:rFonts w:ascii="宋体" w:hAnsi="宋体" w:eastAsia="宋体" w:cs="宋体"/>
                <w:spacing w:val="10"/>
                <w:sz w:val="17"/>
                <w:szCs w:val="17"/>
              </w:rPr>
              <w:t>(</w:t>
            </w:r>
            <w:r>
              <w:rPr>
                <w:rFonts w:ascii="宋体" w:hAnsi="宋体" w:eastAsia="宋体" w:cs="宋体"/>
                <w:spacing w:val="6"/>
                <w:sz w:val="17"/>
                <w:szCs w:val="17"/>
              </w:rPr>
              <w:t>一</w:t>
            </w:r>
            <w:r>
              <w:rPr>
                <w:rFonts w:ascii="宋体" w:hAnsi="宋体" w:eastAsia="宋体" w:cs="宋体"/>
                <w:spacing w:val="5"/>
                <w:sz w:val="17"/>
                <w:szCs w:val="17"/>
              </w:rPr>
              <w:t>)一般公共预算拨款</w:t>
            </w:r>
          </w:p>
        </w:tc>
        <w:tc>
          <w:tcPr>
            <w:tcW w:w="1772" w:type="dxa"/>
            <w:vAlign w:val="top"/>
          </w:tcPr>
          <w:p>
            <w:pPr>
              <w:spacing w:before="260" w:line="217" w:lineRule="auto"/>
              <w:ind w:left="961"/>
              <w:rPr>
                <w:rFonts w:ascii="宋体" w:hAnsi="宋体" w:eastAsia="宋体" w:cs="宋体"/>
                <w:sz w:val="17"/>
                <w:szCs w:val="17"/>
              </w:rPr>
            </w:pPr>
            <w:r>
              <w:rPr>
                <w:rFonts w:hint="eastAsia" w:ascii="宋体" w:hAnsi="宋体" w:eastAsia="宋体" w:cs="宋体"/>
                <w:spacing w:val="4"/>
                <w:sz w:val="17"/>
                <w:szCs w:val="17"/>
                <w:lang w:val="en-US" w:eastAsia="zh-CN"/>
              </w:rPr>
              <w:t>1179.89</w:t>
            </w:r>
          </w:p>
        </w:tc>
        <w:tc>
          <w:tcPr>
            <w:tcW w:w="2973" w:type="dxa"/>
            <w:vAlign w:val="top"/>
          </w:tcPr>
          <w:p>
            <w:pPr>
              <w:spacing w:before="232" w:line="233" w:lineRule="auto"/>
              <w:ind w:left="323"/>
              <w:rPr>
                <w:rFonts w:ascii="宋体" w:hAnsi="宋体" w:eastAsia="宋体" w:cs="宋体"/>
                <w:sz w:val="17"/>
                <w:szCs w:val="17"/>
              </w:rPr>
            </w:pPr>
            <w:r>
              <w:rPr>
                <w:rFonts w:ascii="宋体" w:hAnsi="宋体" w:eastAsia="宋体" w:cs="宋体"/>
                <w:spacing w:val="6"/>
                <w:sz w:val="17"/>
                <w:szCs w:val="17"/>
              </w:rPr>
              <w:t>(一)社会保障和就业支</w:t>
            </w:r>
            <w:r>
              <w:rPr>
                <w:rFonts w:ascii="宋体" w:hAnsi="宋体" w:eastAsia="宋体" w:cs="宋体"/>
                <w:spacing w:val="5"/>
                <w:sz w:val="17"/>
                <w:szCs w:val="17"/>
              </w:rPr>
              <w:t>出</w:t>
            </w:r>
          </w:p>
        </w:tc>
        <w:tc>
          <w:tcPr>
            <w:tcW w:w="1739" w:type="dxa"/>
            <w:vAlign w:val="top"/>
          </w:tcPr>
          <w:p>
            <w:pPr>
              <w:spacing w:before="260" w:line="193" w:lineRule="auto"/>
              <w:ind w:left="1183"/>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rPr>
              <w:t>96.66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3061" w:type="dxa"/>
            <w:vAlign w:val="top"/>
          </w:tcPr>
          <w:p>
            <w:pPr>
              <w:spacing w:before="234" w:line="229" w:lineRule="auto"/>
              <w:ind w:left="236"/>
              <w:rPr>
                <w:rFonts w:ascii="宋体" w:hAnsi="宋体" w:eastAsia="宋体" w:cs="宋体"/>
                <w:sz w:val="17"/>
                <w:szCs w:val="17"/>
              </w:rPr>
            </w:pPr>
            <w:r>
              <w:rPr>
                <w:rFonts w:ascii="宋体" w:hAnsi="宋体" w:eastAsia="宋体" w:cs="宋体"/>
                <w:spacing w:val="6"/>
                <w:sz w:val="17"/>
                <w:szCs w:val="17"/>
              </w:rPr>
              <w:t>(二)政府性基金预算拨</w:t>
            </w:r>
            <w:r>
              <w:rPr>
                <w:rFonts w:ascii="宋体" w:hAnsi="宋体" w:eastAsia="宋体" w:cs="宋体"/>
                <w:spacing w:val="5"/>
                <w:sz w:val="17"/>
                <w:szCs w:val="17"/>
              </w:rPr>
              <w:t>款</w:t>
            </w:r>
          </w:p>
        </w:tc>
        <w:tc>
          <w:tcPr>
            <w:tcW w:w="1772" w:type="dxa"/>
            <w:vAlign w:val="top"/>
          </w:tcPr>
          <w:p>
            <w:pPr>
              <w:rPr>
                <w:rFonts w:ascii="Arial"/>
                <w:sz w:val="21"/>
              </w:rPr>
            </w:pPr>
          </w:p>
        </w:tc>
        <w:tc>
          <w:tcPr>
            <w:tcW w:w="2973" w:type="dxa"/>
            <w:vAlign w:val="top"/>
          </w:tcPr>
          <w:p>
            <w:pPr>
              <w:spacing w:before="234" w:line="230" w:lineRule="auto"/>
              <w:ind w:left="323"/>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5"/>
                <w:sz w:val="17"/>
                <w:szCs w:val="17"/>
              </w:rPr>
              <w:t>二</w:t>
            </w:r>
            <w:r>
              <w:rPr>
                <w:rFonts w:ascii="宋体" w:hAnsi="宋体" w:eastAsia="宋体" w:cs="宋体"/>
                <w:spacing w:val="4"/>
                <w:sz w:val="17"/>
                <w:szCs w:val="17"/>
              </w:rPr>
              <w:t>)卫生健康支出</w:t>
            </w:r>
          </w:p>
        </w:tc>
        <w:tc>
          <w:tcPr>
            <w:tcW w:w="1739" w:type="dxa"/>
            <w:vAlign w:val="top"/>
          </w:tcPr>
          <w:p>
            <w:pPr>
              <w:spacing w:before="262" w:line="192" w:lineRule="auto"/>
              <w:ind w:left="1186"/>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72.23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3061" w:type="dxa"/>
            <w:vAlign w:val="top"/>
          </w:tcPr>
          <w:p>
            <w:pPr>
              <w:spacing w:before="236" w:line="229" w:lineRule="auto"/>
              <w:ind w:left="236"/>
              <w:rPr>
                <w:rFonts w:ascii="宋体" w:hAnsi="宋体" w:eastAsia="宋体" w:cs="宋体"/>
                <w:sz w:val="17"/>
                <w:szCs w:val="17"/>
              </w:rPr>
            </w:pPr>
            <w:r>
              <w:rPr>
                <w:rFonts w:ascii="宋体" w:hAnsi="宋体" w:eastAsia="宋体" w:cs="宋体"/>
                <w:spacing w:val="9"/>
                <w:sz w:val="17"/>
                <w:szCs w:val="17"/>
              </w:rPr>
              <w:t>(</w:t>
            </w:r>
            <w:r>
              <w:rPr>
                <w:rFonts w:ascii="宋体" w:hAnsi="宋体" w:eastAsia="宋体" w:cs="宋体"/>
                <w:spacing w:val="6"/>
                <w:sz w:val="17"/>
                <w:szCs w:val="17"/>
              </w:rPr>
              <w:t>三)国有资本经营预算拨款</w:t>
            </w:r>
          </w:p>
        </w:tc>
        <w:tc>
          <w:tcPr>
            <w:tcW w:w="1772" w:type="dxa"/>
            <w:vAlign w:val="top"/>
          </w:tcPr>
          <w:p>
            <w:pPr>
              <w:rPr>
                <w:rFonts w:ascii="Arial"/>
                <w:sz w:val="21"/>
              </w:rPr>
            </w:pPr>
          </w:p>
        </w:tc>
        <w:tc>
          <w:tcPr>
            <w:tcW w:w="2973" w:type="dxa"/>
            <w:vAlign w:val="top"/>
          </w:tcPr>
          <w:p>
            <w:pPr>
              <w:spacing w:before="236" w:line="230" w:lineRule="auto"/>
              <w:ind w:left="323"/>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5"/>
                <w:sz w:val="17"/>
                <w:szCs w:val="17"/>
              </w:rPr>
              <w:t>三</w:t>
            </w:r>
            <w:r>
              <w:rPr>
                <w:rFonts w:ascii="宋体" w:hAnsi="宋体" w:eastAsia="宋体" w:cs="宋体"/>
                <w:spacing w:val="4"/>
                <w:sz w:val="17"/>
                <w:szCs w:val="17"/>
              </w:rPr>
              <w:t>)交通运输支出</w:t>
            </w:r>
          </w:p>
        </w:tc>
        <w:tc>
          <w:tcPr>
            <w:tcW w:w="1739" w:type="dxa"/>
            <w:vAlign w:val="top"/>
          </w:tcPr>
          <w:p>
            <w:pPr>
              <w:spacing w:before="263" w:line="193" w:lineRule="auto"/>
              <w:ind w:left="1094"/>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965.00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3061" w:type="dxa"/>
            <w:vAlign w:val="top"/>
          </w:tcPr>
          <w:p>
            <w:pPr>
              <w:rPr>
                <w:rFonts w:ascii="Arial"/>
                <w:sz w:val="21"/>
              </w:rPr>
            </w:pPr>
          </w:p>
        </w:tc>
        <w:tc>
          <w:tcPr>
            <w:tcW w:w="1772" w:type="dxa"/>
            <w:vAlign w:val="top"/>
          </w:tcPr>
          <w:p>
            <w:pPr>
              <w:rPr>
                <w:rFonts w:ascii="Arial"/>
                <w:sz w:val="21"/>
              </w:rPr>
            </w:pPr>
          </w:p>
        </w:tc>
        <w:tc>
          <w:tcPr>
            <w:tcW w:w="2973" w:type="dxa"/>
            <w:vAlign w:val="top"/>
          </w:tcPr>
          <w:p>
            <w:pPr>
              <w:spacing w:before="235" w:line="230" w:lineRule="auto"/>
              <w:ind w:left="323"/>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5"/>
                <w:sz w:val="17"/>
                <w:szCs w:val="17"/>
              </w:rPr>
              <w:t>四</w:t>
            </w:r>
            <w:r>
              <w:rPr>
                <w:rFonts w:ascii="宋体" w:hAnsi="宋体" w:eastAsia="宋体" w:cs="宋体"/>
                <w:spacing w:val="4"/>
                <w:sz w:val="17"/>
                <w:szCs w:val="17"/>
              </w:rPr>
              <w:t>)住房保障支出</w:t>
            </w:r>
          </w:p>
        </w:tc>
        <w:tc>
          <w:tcPr>
            <w:tcW w:w="1739" w:type="dxa"/>
            <w:vAlign w:val="top"/>
          </w:tcPr>
          <w:p>
            <w:pPr>
              <w:spacing w:before="263" w:line="192" w:lineRule="auto"/>
              <w:ind w:left="1182"/>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spacing w:before="121" w:line="235" w:lineRule="exact"/>
              <w:ind w:left="116"/>
              <w:rPr>
                <w:rFonts w:ascii="宋体" w:hAnsi="宋体" w:eastAsia="宋体" w:cs="宋体"/>
                <w:sz w:val="17"/>
                <w:szCs w:val="17"/>
              </w:rPr>
            </w:pPr>
            <w:r>
              <w:rPr>
                <w:rFonts w:ascii="宋体" w:hAnsi="宋体" w:eastAsia="宋体" w:cs="宋体"/>
                <w:spacing w:val="10"/>
                <w:position w:val="1"/>
                <w:sz w:val="17"/>
                <w:szCs w:val="17"/>
              </w:rPr>
              <w:t>二</w:t>
            </w:r>
            <w:r>
              <w:rPr>
                <w:rFonts w:ascii="宋体" w:hAnsi="宋体" w:eastAsia="宋体" w:cs="宋体"/>
                <w:spacing w:val="8"/>
                <w:position w:val="1"/>
                <w:sz w:val="17"/>
                <w:szCs w:val="17"/>
              </w:rPr>
              <w:t>、上年结转</w:t>
            </w: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spacing w:before="121" w:line="233" w:lineRule="auto"/>
              <w:ind w:left="236"/>
              <w:rPr>
                <w:rFonts w:ascii="宋体" w:hAnsi="宋体" w:eastAsia="宋体" w:cs="宋体"/>
                <w:sz w:val="17"/>
                <w:szCs w:val="17"/>
              </w:rPr>
            </w:pPr>
            <w:r>
              <w:rPr>
                <w:rFonts w:ascii="宋体" w:hAnsi="宋体" w:eastAsia="宋体" w:cs="宋体"/>
                <w:spacing w:val="10"/>
                <w:sz w:val="17"/>
                <w:szCs w:val="17"/>
              </w:rPr>
              <w:t>(</w:t>
            </w:r>
            <w:r>
              <w:rPr>
                <w:rFonts w:ascii="宋体" w:hAnsi="宋体" w:eastAsia="宋体" w:cs="宋体"/>
                <w:spacing w:val="6"/>
                <w:sz w:val="17"/>
                <w:szCs w:val="17"/>
              </w:rPr>
              <w:t>一</w:t>
            </w:r>
            <w:r>
              <w:rPr>
                <w:rFonts w:ascii="宋体" w:hAnsi="宋体" w:eastAsia="宋体" w:cs="宋体"/>
                <w:spacing w:val="5"/>
                <w:sz w:val="17"/>
                <w:szCs w:val="17"/>
              </w:rPr>
              <w:t>)一般公共预算拨款</w:t>
            </w: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spacing w:before="123" w:line="229" w:lineRule="auto"/>
              <w:ind w:left="236"/>
              <w:rPr>
                <w:rFonts w:ascii="宋体" w:hAnsi="宋体" w:eastAsia="宋体" w:cs="宋体"/>
                <w:sz w:val="17"/>
                <w:szCs w:val="17"/>
              </w:rPr>
            </w:pPr>
            <w:r>
              <w:rPr>
                <w:rFonts w:ascii="宋体" w:hAnsi="宋体" w:eastAsia="宋体" w:cs="宋体"/>
                <w:spacing w:val="6"/>
                <w:sz w:val="17"/>
                <w:szCs w:val="17"/>
              </w:rPr>
              <w:t>(二)政府性基金预算拨</w:t>
            </w:r>
            <w:r>
              <w:rPr>
                <w:rFonts w:ascii="宋体" w:hAnsi="宋体" w:eastAsia="宋体" w:cs="宋体"/>
                <w:spacing w:val="5"/>
                <w:sz w:val="17"/>
                <w:szCs w:val="17"/>
              </w:rPr>
              <w:t>款</w:t>
            </w: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spacing w:before="122" w:line="229" w:lineRule="auto"/>
              <w:ind w:left="236"/>
              <w:rPr>
                <w:rFonts w:ascii="宋体" w:hAnsi="宋体" w:eastAsia="宋体" w:cs="宋体"/>
                <w:sz w:val="17"/>
                <w:szCs w:val="17"/>
              </w:rPr>
            </w:pPr>
            <w:r>
              <w:rPr>
                <w:rFonts w:ascii="宋体" w:hAnsi="宋体" w:eastAsia="宋体" w:cs="宋体"/>
                <w:spacing w:val="9"/>
                <w:sz w:val="17"/>
                <w:szCs w:val="17"/>
              </w:rPr>
              <w:t>(</w:t>
            </w:r>
            <w:r>
              <w:rPr>
                <w:rFonts w:ascii="宋体" w:hAnsi="宋体" w:eastAsia="宋体" w:cs="宋体"/>
                <w:spacing w:val="6"/>
                <w:sz w:val="17"/>
                <w:szCs w:val="17"/>
              </w:rPr>
              <w:t>三)国有资本经营预算拨款</w:t>
            </w: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rPr>
                <w:rFonts w:ascii="Arial"/>
                <w:sz w:val="21"/>
              </w:rPr>
            </w:pP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rPr>
                <w:rFonts w:ascii="Arial"/>
                <w:sz w:val="21"/>
              </w:rPr>
            </w:pPr>
          </w:p>
        </w:tc>
        <w:tc>
          <w:tcPr>
            <w:tcW w:w="1772" w:type="dxa"/>
            <w:vAlign w:val="top"/>
          </w:tcPr>
          <w:p>
            <w:pPr>
              <w:rPr>
                <w:rFonts w:ascii="Arial"/>
                <w:sz w:val="21"/>
              </w:rPr>
            </w:pPr>
          </w:p>
        </w:tc>
        <w:tc>
          <w:tcPr>
            <w:tcW w:w="2973" w:type="dxa"/>
            <w:vAlign w:val="top"/>
          </w:tcPr>
          <w:p>
            <w:pPr>
              <w:spacing w:before="121" w:line="234" w:lineRule="exact"/>
              <w:ind w:left="114"/>
              <w:rPr>
                <w:rFonts w:ascii="宋体" w:hAnsi="宋体" w:eastAsia="宋体" w:cs="宋体"/>
                <w:sz w:val="17"/>
                <w:szCs w:val="17"/>
              </w:rPr>
            </w:pPr>
            <w:r>
              <w:rPr>
                <w:rFonts w:ascii="宋体" w:hAnsi="宋体" w:eastAsia="宋体" w:cs="宋体"/>
                <w:spacing w:val="10"/>
                <w:position w:val="1"/>
                <w:sz w:val="17"/>
                <w:szCs w:val="17"/>
              </w:rPr>
              <w:t>二</w:t>
            </w:r>
            <w:r>
              <w:rPr>
                <w:rFonts w:ascii="宋体" w:hAnsi="宋体" w:eastAsia="宋体" w:cs="宋体"/>
                <w:spacing w:val="8"/>
                <w:position w:val="1"/>
                <w:sz w:val="17"/>
                <w:szCs w:val="17"/>
              </w:rPr>
              <w:t>、结转下年</w:t>
            </w: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rPr>
                <w:rFonts w:ascii="Arial"/>
                <w:sz w:val="21"/>
              </w:rPr>
            </w:pP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061" w:type="dxa"/>
            <w:vAlign w:val="top"/>
          </w:tcPr>
          <w:p>
            <w:pPr>
              <w:rPr>
                <w:rFonts w:ascii="Arial"/>
                <w:sz w:val="21"/>
              </w:rPr>
            </w:pPr>
          </w:p>
        </w:tc>
        <w:tc>
          <w:tcPr>
            <w:tcW w:w="1772" w:type="dxa"/>
            <w:vAlign w:val="top"/>
          </w:tcPr>
          <w:p>
            <w:pPr>
              <w:rPr>
                <w:rFonts w:ascii="Arial"/>
                <w:sz w:val="21"/>
              </w:rPr>
            </w:pPr>
          </w:p>
        </w:tc>
        <w:tc>
          <w:tcPr>
            <w:tcW w:w="2973" w:type="dxa"/>
            <w:vAlign w:val="top"/>
          </w:tcPr>
          <w:p>
            <w:pPr>
              <w:rPr>
                <w:rFonts w:ascii="Arial"/>
                <w:sz w:val="21"/>
              </w:rPr>
            </w:pPr>
          </w:p>
        </w:tc>
        <w:tc>
          <w:tcPr>
            <w:tcW w:w="17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3061" w:type="dxa"/>
            <w:vAlign w:val="top"/>
          </w:tcPr>
          <w:p>
            <w:pPr>
              <w:spacing w:before="242" w:line="230" w:lineRule="auto"/>
              <w:ind w:left="1379"/>
              <w:rPr>
                <w:rFonts w:ascii="宋体" w:hAnsi="宋体" w:eastAsia="宋体" w:cs="宋体"/>
                <w:sz w:val="17"/>
                <w:szCs w:val="17"/>
              </w:rPr>
            </w:pPr>
            <w:r>
              <w:rPr>
                <w:rFonts w:ascii="宋体" w:hAnsi="宋体" w:eastAsia="宋体" w:cs="宋体"/>
                <w:spacing w:val="6"/>
                <w:sz w:val="17"/>
                <w:szCs w:val="17"/>
              </w:rPr>
              <w:t>收 入 总 计</w:t>
            </w:r>
          </w:p>
        </w:tc>
        <w:tc>
          <w:tcPr>
            <w:tcW w:w="1772" w:type="dxa"/>
            <w:vAlign w:val="top"/>
          </w:tcPr>
          <w:p>
            <w:pPr>
              <w:spacing w:before="269" w:line="217" w:lineRule="auto"/>
              <w:ind w:left="961"/>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1179.89</w:t>
            </w:r>
          </w:p>
        </w:tc>
        <w:tc>
          <w:tcPr>
            <w:tcW w:w="2973" w:type="dxa"/>
            <w:vAlign w:val="top"/>
          </w:tcPr>
          <w:p>
            <w:pPr>
              <w:spacing w:before="241" w:line="231" w:lineRule="auto"/>
              <w:ind w:left="1552"/>
              <w:rPr>
                <w:rFonts w:ascii="宋体" w:hAnsi="宋体" w:eastAsia="宋体" w:cs="宋体"/>
                <w:sz w:val="17"/>
                <w:szCs w:val="17"/>
              </w:rPr>
            </w:pPr>
            <w:r>
              <w:rPr>
                <w:rFonts w:ascii="宋体" w:hAnsi="宋体" w:eastAsia="宋体" w:cs="宋体"/>
                <w:spacing w:val="7"/>
                <w:sz w:val="17"/>
                <w:szCs w:val="17"/>
              </w:rPr>
              <w:t xml:space="preserve">支 出 总 </w:t>
            </w:r>
            <w:r>
              <w:rPr>
                <w:rFonts w:ascii="宋体" w:hAnsi="宋体" w:eastAsia="宋体" w:cs="宋体"/>
                <w:spacing w:val="6"/>
                <w:sz w:val="17"/>
                <w:szCs w:val="17"/>
              </w:rPr>
              <w:t>计</w:t>
            </w:r>
          </w:p>
        </w:tc>
        <w:tc>
          <w:tcPr>
            <w:tcW w:w="1739" w:type="dxa"/>
            <w:vAlign w:val="top"/>
          </w:tcPr>
          <w:p>
            <w:pPr>
              <w:spacing w:before="269" w:line="217" w:lineRule="auto"/>
              <w:ind w:left="927"/>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1179.89</w:t>
            </w:r>
          </w:p>
        </w:tc>
      </w:tr>
    </w:tbl>
    <w:p>
      <w:pPr>
        <w:rPr>
          <w:rFonts w:ascii="Arial"/>
          <w:sz w:val="21"/>
        </w:rPr>
      </w:pPr>
    </w:p>
    <w:p>
      <w:pPr>
        <w:sectPr>
          <w:footerReference r:id="rId12" w:type="default"/>
          <w:pgSz w:w="11906" w:h="16839"/>
          <w:pgMar w:top="1431" w:right="1178" w:bottom="1157" w:left="1177" w:header="0" w:footer="994" w:gutter="0"/>
          <w:pgNumType w:fmt="decimal"/>
          <w:cols w:space="720" w:num="1"/>
        </w:sectPr>
      </w:pPr>
    </w:p>
    <w:p>
      <w:pPr>
        <w:spacing w:before="36" w:line="230" w:lineRule="auto"/>
        <w:ind w:left="7870"/>
        <w:rPr>
          <w:rFonts w:ascii="Times New Roman" w:hAnsi="Times New Roman" w:eastAsia="Times New Roman" w:cs="Times New Roman"/>
          <w:sz w:val="17"/>
          <w:szCs w:val="17"/>
        </w:rPr>
      </w:pPr>
      <w:r>
        <w:rPr>
          <w:rFonts w:ascii="宋体" w:hAnsi="宋体" w:eastAsia="宋体" w:cs="宋体"/>
          <w:spacing w:val="1"/>
          <w:sz w:val="17"/>
          <w:szCs w:val="17"/>
        </w:rPr>
        <w:t xml:space="preserve">部门公开表 </w:t>
      </w:r>
      <w:r>
        <w:rPr>
          <w:rFonts w:ascii="Times New Roman" w:hAnsi="Times New Roman" w:eastAsia="Times New Roman" w:cs="Times New Roman"/>
          <w:spacing w:val="1"/>
          <w:sz w:val="17"/>
          <w:szCs w:val="17"/>
        </w:rPr>
        <w:t>5</w:t>
      </w:r>
    </w:p>
    <w:p>
      <w:pPr>
        <w:spacing w:before="148" w:line="496" w:lineRule="exact"/>
        <w:ind w:left="3319"/>
        <w:rPr>
          <w:rFonts w:ascii="黑体" w:hAnsi="黑体" w:eastAsia="黑体" w:cs="黑体"/>
          <w:sz w:val="31"/>
          <w:szCs w:val="31"/>
        </w:rPr>
      </w:pPr>
      <w:bookmarkStart w:id="8" w:name="_bookmark11"/>
      <w:bookmarkEnd w:id="8"/>
      <w:r>
        <w:rPr>
          <w:rFonts w:ascii="黑体" w:hAnsi="黑体" w:eastAsia="黑体" w:cs="黑体"/>
          <w:spacing w:val="8"/>
          <w:position w:val="3"/>
          <w:sz w:val="31"/>
          <w:szCs w:val="31"/>
        </w:rPr>
        <w:t>一般公共预算支出表</w:t>
      </w:r>
    </w:p>
    <w:p>
      <w:pPr>
        <w:spacing w:line="225" w:lineRule="auto"/>
        <w:ind w:left="8004"/>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tbl>
      <w:tblPr>
        <w:tblStyle w:val="6"/>
        <w:tblW w:w="94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3"/>
        <w:gridCol w:w="2471"/>
        <w:gridCol w:w="996"/>
        <w:gridCol w:w="1131"/>
        <w:gridCol w:w="1280"/>
        <w:gridCol w:w="1131"/>
        <w:gridCol w:w="11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323" w:type="dxa"/>
            <w:vMerge w:val="restart"/>
            <w:tcBorders>
              <w:bottom w:val="nil"/>
            </w:tcBorders>
            <w:vAlign w:val="top"/>
          </w:tcPr>
          <w:p>
            <w:pPr>
              <w:spacing w:line="291" w:lineRule="auto"/>
              <w:rPr>
                <w:rFonts w:ascii="Arial"/>
                <w:sz w:val="21"/>
              </w:rPr>
            </w:pPr>
          </w:p>
          <w:p>
            <w:pPr>
              <w:spacing w:line="292" w:lineRule="auto"/>
              <w:rPr>
                <w:rFonts w:ascii="Arial"/>
                <w:sz w:val="21"/>
              </w:rPr>
            </w:pPr>
          </w:p>
          <w:p>
            <w:pPr>
              <w:spacing w:before="55" w:line="229" w:lineRule="auto"/>
              <w:ind w:left="306"/>
              <w:rPr>
                <w:rFonts w:ascii="宋体" w:hAnsi="宋体" w:eastAsia="宋体" w:cs="宋体"/>
                <w:sz w:val="17"/>
                <w:szCs w:val="17"/>
              </w:rPr>
            </w:pPr>
            <w:r>
              <w:rPr>
                <w:rFonts w:ascii="宋体" w:hAnsi="宋体" w:eastAsia="宋体" w:cs="宋体"/>
                <w:spacing w:val="8"/>
                <w:sz w:val="17"/>
                <w:szCs w:val="17"/>
              </w:rPr>
              <w:t>科目编码</w:t>
            </w:r>
          </w:p>
        </w:tc>
        <w:tc>
          <w:tcPr>
            <w:tcW w:w="2471" w:type="dxa"/>
            <w:vMerge w:val="restart"/>
            <w:tcBorders>
              <w:bottom w:val="nil"/>
            </w:tcBorders>
            <w:vAlign w:val="top"/>
          </w:tcPr>
          <w:p>
            <w:pPr>
              <w:spacing w:line="291" w:lineRule="auto"/>
              <w:rPr>
                <w:rFonts w:ascii="Arial"/>
                <w:sz w:val="21"/>
              </w:rPr>
            </w:pPr>
          </w:p>
          <w:p>
            <w:pPr>
              <w:spacing w:line="292" w:lineRule="auto"/>
              <w:rPr>
                <w:rFonts w:ascii="Arial"/>
                <w:sz w:val="21"/>
              </w:rPr>
            </w:pPr>
          </w:p>
          <w:p>
            <w:pPr>
              <w:spacing w:before="55" w:line="229" w:lineRule="auto"/>
              <w:ind w:left="473"/>
              <w:rPr>
                <w:rFonts w:ascii="宋体" w:hAnsi="宋体" w:eastAsia="宋体" w:cs="宋体"/>
                <w:sz w:val="17"/>
                <w:szCs w:val="17"/>
              </w:rPr>
            </w:pPr>
            <w:r>
              <w:rPr>
                <w:rFonts w:ascii="宋体" w:hAnsi="宋体" w:eastAsia="宋体" w:cs="宋体"/>
                <w:spacing w:val="15"/>
                <w:sz w:val="17"/>
                <w:szCs w:val="17"/>
              </w:rPr>
              <w:t>科</w:t>
            </w:r>
            <w:r>
              <w:rPr>
                <w:rFonts w:ascii="宋体" w:hAnsi="宋体" w:eastAsia="宋体" w:cs="宋体"/>
                <w:spacing w:val="8"/>
                <w:sz w:val="17"/>
                <w:szCs w:val="17"/>
              </w:rPr>
              <w:t>目名称/单位名称</w:t>
            </w:r>
          </w:p>
        </w:tc>
        <w:tc>
          <w:tcPr>
            <w:tcW w:w="5686" w:type="dxa"/>
            <w:gridSpan w:val="5"/>
            <w:vAlign w:val="top"/>
          </w:tcPr>
          <w:p>
            <w:pPr>
              <w:spacing w:before="173" w:line="229" w:lineRule="auto"/>
              <w:ind w:left="1946"/>
              <w:rPr>
                <w:rFonts w:ascii="宋体" w:hAnsi="宋体" w:eastAsia="宋体" w:cs="宋体"/>
                <w:sz w:val="17"/>
                <w:szCs w:val="17"/>
              </w:rPr>
            </w:pPr>
            <w:r>
              <w:rPr>
                <w:rFonts w:ascii="宋体" w:hAnsi="宋体" w:eastAsia="宋体" w:cs="宋体"/>
                <w:spacing w:val="11"/>
                <w:sz w:val="17"/>
                <w:szCs w:val="17"/>
              </w:rPr>
              <w:t>本</w:t>
            </w:r>
            <w:r>
              <w:rPr>
                <w:rFonts w:ascii="宋体" w:hAnsi="宋体" w:eastAsia="宋体" w:cs="宋体"/>
                <w:spacing w:val="9"/>
                <w:sz w:val="17"/>
                <w:szCs w:val="17"/>
              </w:rPr>
              <w:t>年一般公共预算支出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323" w:type="dxa"/>
            <w:vMerge w:val="continue"/>
            <w:tcBorders>
              <w:top w:val="nil"/>
              <w:bottom w:val="nil"/>
            </w:tcBorders>
            <w:vAlign w:val="top"/>
          </w:tcPr>
          <w:p>
            <w:pPr>
              <w:rPr>
                <w:rFonts w:ascii="Arial"/>
                <w:sz w:val="21"/>
              </w:rPr>
            </w:pPr>
          </w:p>
        </w:tc>
        <w:tc>
          <w:tcPr>
            <w:tcW w:w="2471" w:type="dxa"/>
            <w:vMerge w:val="continue"/>
            <w:tcBorders>
              <w:top w:val="nil"/>
              <w:bottom w:val="nil"/>
            </w:tcBorders>
            <w:vAlign w:val="top"/>
          </w:tcPr>
          <w:p>
            <w:pPr>
              <w:rPr>
                <w:rFonts w:ascii="Arial"/>
                <w:sz w:val="21"/>
              </w:rPr>
            </w:pPr>
          </w:p>
        </w:tc>
        <w:tc>
          <w:tcPr>
            <w:tcW w:w="996" w:type="dxa"/>
            <w:vMerge w:val="restart"/>
            <w:tcBorders>
              <w:bottom w:val="nil"/>
            </w:tcBorders>
            <w:vAlign w:val="top"/>
          </w:tcPr>
          <w:p>
            <w:pPr>
              <w:spacing w:line="315" w:lineRule="auto"/>
              <w:rPr>
                <w:rFonts w:ascii="Arial"/>
                <w:sz w:val="21"/>
              </w:rPr>
            </w:pPr>
          </w:p>
          <w:p>
            <w:pPr>
              <w:spacing w:before="55" w:line="232" w:lineRule="auto"/>
              <w:ind w:left="321"/>
              <w:rPr>
                <w:rFonts w:ascii="宋体" w:hAnsi="宋体" w:eastAsia="宋体" w:cs="宋体"/>
                <w:sz w:val="17"/>
                <w:szCs w:val="17"/>
              </w:rPr>
            </w:pPr>
            <w:r>
              <w:rPr>
                <w:rFonts w:ascii="宋体" w:hAnsi="宋体" w:eastAsia="宋体" w:cs="宋体"/>
                <w:spacing w:val="6"/>
                <w:sz w:val="17"/>
                <w:szCs w:val="17"/>
              </w:rPr>
              <w:t>合计</w:t>
            </w:r>
          </w:p>
        </w:tc>
        <w:tc>
          <w:tcPr>
            <w:tcW w:w="3542" w:type="dxa"/>
            <w:gridSpan w:val="3"/>
            <w:vAlign w:val="top"/>
          </w:tcPr>
          <w:p>
            <w:pPr>
              <w:spacing w:before="108" w:line="229" w:lineRule="auto"/>
              <w:ind w:left="1415"/>
              <w:rPr>
                <w:rFonts w:ascii="宋体" w:hAnsi="宋体" w:eastAsia="宋体" w:cs="宋体"/>
                <w:sz w:val="17"/>
                <w:szCs w:val="17"/>
              </w:rPr>
            </w:pPr>
            <w:r>
              <w:rPr>
                <w:rFonts w:ascii="宋体" w:hAnsi="宋体" w:eastAsia="宋体" w:cs="宋体"/>
                <w:spacing w:val="8"/>
                <w:sz w:val="17"/>
                <w:szCs w:val="17"/>
              </w:rPr>
              <w:t>基本支出</w:t>
            </w:r>
          </w:p>
        </w:tc>
        <w:tc>
          <w:tcPr>
            <w:tcW w:w="1148" w:type="dxa"/>
            <w:vMerge w:val="restart"/>
            <w:tcBorders>
              <w:bottom w:val="nil"/>
            </w:tcBorders>
            <w:vAlign w:val="top"/>
          </w:tcPr>
          <w:p>
            <w:pPr>
              <w:spacing w:line="315" w:lineRule="auto"/>
              <w:rPr>
                <w:rFonts w:ascii="Arial"/>
                <w:sz w:val="21"/>
              </w:rPr>
            </w:pPr>
          </w:p>
          <w:p>
            <w:pPr>
              <w:spacing w:before="55" w:line="231" w:lineRule="auto"/>
              <w:ind w:left="221"/>
              <w:rPr>
                <w:rFonts w:ascii="宋体" w:hAnsi="宋体" w:eastAsia="宋体" w:cs="宋体"/>
                <w:sz w:val="17"/>
                <w:szCs w:val="17"/>
              </w:rPr>
            </w:pPr>
            <w:r>
              <w:rPr>
                <w:rFonts w:ascii="宋体" w:hAnsi="宋体" w:eastAsia="宋体" w:cs="宋体"/>
                <w:spacing w:val="9"/>
                <w:sz w:val="17"/>
                <w:szCs w:val="17"/>
              </w:rPr>
              <w:t>项</w:t>
            </w:r>
            <w:r>
              <w:rPr>
                <w:rFonts w:ascii="宋体" w:hAnsi="宋体" w:eastAsia="宋体" w:cs="宋体"/>
                <w:spacing w:val="7"/>
                <w:sz w:val="17"/>
                <w:szCs w:val="17"/>
              </w:rPr>
              <w:t>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323" w:type="dxa"/>
            <w:vMerge w:val="continue"/>
            <w:tcBorders>
              <w:top w:val="nil"/>
            </w:tcBorders>
            <w:vAlign w:val="top"/>
          </w:tcPr>
          <w:p>
            <w:pPr>
              <w:rPr>
                <w:rFonts w:ascii="Arial"/>
                <w:sz w:val="21"/>
              </w:rPr>
            </w:pPr>
          </w:p>
        </w:tc>
        <w:tc>
          <w:tcPr>
            <w:tcW w:w="2471" w:type="dxa"/>
            <w:vMerge w:val="continue"/>
            <w:tcBorders>
              <w:top w:val="nil"/>
            </w:tcBorders>
            <w:vAlign w:val="top"/>
          </w:tcPr>
          <w:p>
            <w:pPr>
              <w:rPr>
                <w:rFonts w:ascii="Arial"/>
                <w:sz w:val="21"/>
              </w:rPr>
            </w:pPr>
          </w:p>
        </w:tc>
        <w:tc>
          <w:tcPr>
            <w:tcW w:w="996" w:type="dxa"/>
            <w:vMerge w:val="continue"/>
            <w:tcBorders>
              <w:top w:val="nil"/>
            </w:tcBorders>
            <w:vAlign w:val="top"/>
          </w:tcPr>
          <w:p>
            <w:pPr>
              <w:rPr>
                <w:rFonts w:ascii="Arial"/>
                <w:sz w:val="21"/>
              </w:rPr>
            </w:pPr>
          </w:p>
        </w:tc>
        <w:tc>
          <w:tcPr>
            <w:tcW w:w="1131" w:type="dxa"/>
            <w:vAlign w:val="top"/>
          </w:tcPr>
          <w:p>
            <w:pPr>
              <w:spacing w:before="168" w:line="232" w:lineRule="auto"/>
              <w:ind w:left="395"/>
              <w:rPr>
                <w:rFonts w:ascii="宋体" w:hAnsi="宋体" w:eastAsia="宋体" w:cs="宋体"/>
                <w:sz w:val="17"/>
                <w:szCs w:val="17"/>
              </w:rPr>
            </w:pPr>
            <w:r>
              <w:rPr>
                <w:rFonts w:ascii="宋体" w:hAnsi="宋体" w:eastAsia="宋体" w:cs="宋体"/>
                <w:spacing w:val="4"/>
                <w:sz w:val="17"/>
                <w:szCs w:val="17"/>
              </w:rPr>
              <w:t>小计</w:t>
            </w:r>
          </w:p>
        </w:tc>
        <w:tc>
          <w:tcPr>
            <w:tcW w:w="1280" w:type="dxa"/>
            <w:vAlign w:val="top"/>
          </w:tcPr>
          <w:p>
            <w:pPr>
              <w:spacing w:before="169" w:line="231" w:lineRule="auto"/>
              <w:ind w:left="285"/>
              <w:rPr>
                <w:rFonts w:ascii="宋体" w:hAnsi="宋体" w:eastAsia="宋体" w:cs="宋体"/>
                <w:sz w:val="17"/>
                <w:szCs w:val="17"/>
              </w:rPr>
            </w:pPr>
            <w:r>
              <w:rPr>
                <w:rFonts w:ascii="宋体" w:hAnsi="宋体" w:eastAsia="宋体" w:cs="宋体"/>
                <w:spacing w:val="8"/>
                <w:sz w:val="17"/>
                <w:szCs w:val="17"/>
              </w:rPr>
              <w:t>人员经</w:t>
            </w:r>
            <w:r>
              <w:rPr>
                <w:rFonts w:ascii="宋体" w:hAnsi="宋体" w:eastAsia="宋体" w:cs="宋体"/>
                <w:spacing w:val="7"/>
                <w:sz w:val="17"/>
                <w:szCs w:val="17"/>
              </w:rPr>
              <w:t>费</w:t>
            </w:r>
          </w:p>
        </w:tc>
        <w:tc>
          <w:tcPr>
            <w:tcW w:w="1131" w:type="dxa"/>
            <w:vAlign w:val="top"/>
          </w:tcPr>
          <w:p>
            <w:pPr>
              <w:spacing w:before="169" w:line="231" w:lineRule="auto"/>
              <w:ind w:left="217"/>
              <w:rPr>
                <w:rFonts w:ascii="宋体" w:hAnsi="宋体" w:eastAsia="宋体" w:cs="宋体"/>
                <w:sz w:val="17"/>
                <w:szCs w:val="17"/>
              </w:rPr>
            </w:pPr>
            <w:r>
              <w:rPr>
                <w:rFonts w:ascii="宋体" w:hAnsi="宋体" w:eastAsia="宋体" w:cs="宋体"/>
                <w:spacing w:val="7"/>
                <w:sz w:val="17"/>
                <w:szCs w:val="17"/>
              </w:rPr>
              <w:t>公用经</w:t>
            </w:r>
            <w:r>
              <w:rPr>
                <w:rFonts w:ascii="宋体" w:hAnsi="宋体" w:eastAsia="宋体" w:cs="宋体"/>
                <w:spacing w:val="6"/>
                <w:sz w:val="17"/>
                <w:szCs w:val="17"/>
              </w:rPr>
              <w:t>费</w:t>
            </w:r>
          </w:p>
        </w:tc>
        <w:tc>
          <w:tcPr>
            <w:tcW w:w="114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rPr>
                <w:rFonts w:ascii="Arial"/>
                <w:sz w:val="21"/>
              </w:rPr>
            </w:pPr>
          </w:p>
        </w:tc>
        <w:tc>
          <w:tcPr>
            <w:tcW w:w="2471" w:type="dxa"/>
            <w:vAlign w:val="top"/>
          </w:tcPr>
          <w:p>
            <w:pPr>
              <w:spacing w:before="156" w:line="232" w:lineRule="auto"/>
              <w:ind w:left="111"/>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996" w:type="dxa"/>
            <w:vAlign w:val="top"/>
          </w:tcPr>
          <w:p>
            <w:pPr>
              <w:spacing w:before="240" w:line="230" w:lineRule="auto"/>
              <w:ind w:left="128"/>
              <w:jc w:val="center"/>
              <w:rPr>
                <w:rFonts w:hint="default" w:ascii="宋体" w:hAnsi="宋体" w:eastAsia="宋体" w:cs="宋体"/>
                <w:spacing w:val="8"/>
                <w:sz w:val="17"/>
                <w:szCs w:val="17"/>
                <w:lang w:val="en-US" w:eastAsia="zh-CN"/>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1179.89</w:t>
            </w:r>
          </w:p>
        </w:tc>
        <w:tc>
          <w:tcPr>
            <w:tcW w:w="1131" w:type="dxa"/>
            <w:vAlign w:val="top"/>
          </w:tcPr>
          <w:p>
            <w:pPr>
              <w:spacing w:before="240" w:line="230" w:lineRule="auto"/>
              <w:ind w:left="128"/>
              <w:jc w:val="center"/>
              <w:rPr>
                <w:rFonts w:hint="default" w:ascii="宋体" w:hAnsi="宋体" w:eastAsia="宋体" w:cs="宋体"/>
                <w:spacing w:val="8"/>
                <w:sz w:val="17"/>
                <w:szCs w:val="17"/>
                <w:lang w:val="en-US" w:eastAsia="zh-CN"/>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846.89</w:t>
            </w:r>
          </w:p>
        </w:tc>
        <w:tc>
          <w:tcPr>
            <w:tcW w:w="1280" w:type="dxa"/>
            <w:vAlign w:val="top"/>
          </w:tcPr>
          <w:p>
            <w:pPr>
              <w:spacing w:before="240" w:line="230" w:lineRule="auto"/>
              <w:ind w:left="128"/>
              <w:jc w:val="center"/>
              <w:rPr>
                <w:rFonts w:hint="default" w:ascii="宋体" w:hAnsi="宋体" w:eastAsia="宋体" w:cs="宋体"/>
                <w:spacing w:val="8"/>
                <w:sz w:val="17"/>
                <w:szCs w:val="17"/>
                <w:lang w:val="en-US" w:eastAsia="zh-CN"/>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654.89</w:t>
            </w:r>
          </w:p>
        </w:tc>
        <w:tc>
          <w:tcPr>
            <w:tcW w:w="1131" w:type="dxa"/>
            <w:vAlign w:val="top"/>
          </w:tcPr>
          <w:p>
            <w:pPr>
              <w:spacing w:before="240" w:line="230" w:lineRule="auto"/>
              <w:ind w:left="128"/>
              <w:jc w:val="cente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192.00</w:t>
            </w:r>
          </w:p>
        </w:tc>
        <w:tc>
          <w:tcPr>
            <w:tcW w:w="1148" w:type="dxa"/>
            <w:vAlign w:val="top"/>
          </w:tcPr>
          <w:p>
            <w:pPr>
              <w:spacing w:before="240" w:line="230" w:lineRule="auto"/>
              <w:ind w:left="128"/>
              <w:jc w:val="center"/>
              <w:rPr>
                <w:rFonts w:hint="default" w:ascii="宋体" w:hAnsi="宋体" w:eastAsia="宋体" w:cs="宋体"/>
                <w:spacing w:val="8"/>
                <w:sz w:val="17"/>
                <w:szCs w:val="17"/>
                <w:lang w:val="en-US" w:eastAsia="zh-CN"/>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333.00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323" w:type="dxa"/>
            <w:vAlign w:val="top"/>
          </w:tcPr>
          <w:p>
            <w:pPr>
              <w:spacing w:before="267" w:line="193" w:lineRule="auto"/>
              <w:ind w:left="127"/>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1</w:t>
            </w:r>
            <w:r>
              <w:rPr>
                <w:rFonts w:ascii="宋体" w:hAnsi="宋体" w:eastAsia="宋体" w:cs="宋体"/>
                <w:spacing w:val="4"/>
                <w:sz w:val="17"/>
                <w:szCs w:val="17"/>
                <w14:textOutline w14:w="3268" w14:cap="sq" w14:cmpd="sng">
                  <w14:solidFill>
                    <w14:srgbClr w14:val="000000"/>
                  </w14:solidFill>
                  <w14:prstDash w14:val="solid"/>
                  <w14:bevel/>
                </w14:textOutline>
              </w:rPr>
              <w:t>23012012007</w:t>
            </w:r>
          </w:p>
        </w:tc>
        <w:tc>
          <w:tcPr>
            <w:tcW w:w="2471" w:type="dxa"/>
            <w:vAlign w:val="top"/>
          </w:tcPr>
          <w:p>
            <w:pPr>
              <w:spacing w:before="240" w:line="230" w:lineRule="auto"/>
              <w:ind w:left="128"/>
              <w:rPr>
                <w:rFonts w:ascii="宋体" w:hAnsi="宋体" w:eastAsia="宋体" w:cs="宋体"/>
                <w:sz w:val="17"/>
                <w:szCs w:val="17"/>
              </w:rPr>
            </w:pPr>
            <w:r>
              <w:rPr>
                <w:rFonts w:ascii="宋体" w:hAnsi="宋体" w:eastAsia="宋体" w:cs="宋体"/>
                <w:spacing w:val="15"/>
                <w:sz w:val="17"/>
                <w:szCs w:val="17"/>
                <w14:textOutline w14:w="3268" w14:cap="sq" w14:cmpd="sng">
                  <w14:solidFill>
                    <w14:srgbClr w14:val="000000"/>
                  </w14:solidFill>
                  <w14:prstDash w14:val="solid"/>
                  <w14:bevel/>
                </w14:textOutline>
              </w:rPr>
              <w:t>中</w:t>
            </w:r>
            <w:r>
              <w:rPr>
                <w:rFonts w:ascii="宋体" w:hAnsi="宋体" w:eastAsia="宋体" w:cs="宋体"/>
                <w:spacing w:val="8"/>
                <w:sz w:val="17"/>
                <w:szCs w:val="17"/>
                <w14:textOutline w14:w="3268" w14:cap="sq" w14:cmpd="sng">
                  <w14:solidFill>
                    <w14:srgbClr w14:val="000000"/>
                  </w14:solidFill>
                  <w14:prstDash w14:val="solid"/>
                  <w14:bevel/>
                </w14:textOutline>
              </w:rPr>
              <w:t>华人民共和国清澜海事局</w:t>
            </w:r>
          </w:p>
        </w:tc>
        <w:tc>
          <w:tcPr>
            <w:tcW w:w="996" w:type="dxa"/>
            <w:vAlign w:val="top"/>
          </w:tcPr>
          <w:p>
            <w:pPr>
              <w:spacing w:before="240" w:line="230" w:lineRule="auto"/>
              <w:ind w:left="128"/>
              <w:jc w:val="center"/>
              <w:rPr>
                <w:rFonts w:ascii="宋体" w:hAnsi="宋体" w:eastAsia="宋体" w:cs="宋体"/>
                <w:spacing w:val="8"/>
                <w:sz w:val="17"/>
                <w:szCs w:val="17"/>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1179.89</w:t>
            </w:r>
          </w:p>
        </w:tc>
        <w:tc>
          <w:tcPr>
            <w:tcW w:w="1131" w:type="dxa"/>
            <w:vAlign w:val="top"/>
          </w:tcPr>
          <w:p>
            <w:pPr>
              <w:spacing w:before="240" w:line="230" w:lineRule="auto"/>
              <w:ind w:left="128"/>
              <w:jc w:val="center"/>
              <w:rPr>
                <w:rFonts w:ascii="宋体" w:hAnsi="宋体" w:eastAsia="宋体" w:cs="宋体"/>
                <w:spacing w:val="8"/>
                <w:sz w:val="17"/>
                <w:szCs w:val="17"/>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846.89</w:t>
            </w:r>
          </w:p>
        </w:tc>
        <w:tc>
          <w:tcPr>
            <w:tcW w:w="1280" w:type="dxa"/>
            <w:vAlign w:val="top"/>
          </w:tcPr>
          <w:p>
            <w:pPr>
              <w:spacing w:before="240" w:line="230" w:lineRule="auto"/>
              <w:ind w:left="128"/>
              <w:jc w:val="center"/>
              <w:rPr>
                <w:rFonts w:ascii="宋体" w:hAnsi="宋体" w:eastAsia="宋体" w:cs="宋体"/>
                <w:spacing w:val="8"/>
                <w:sz w:val="17"/>
                <w:szCs w:val="17"/>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654.89</w:t>
            </w:r>
          </w:p>
        </w:tc>
        <w:tc>
          <w:tcPr>
            <w:tcW w:w="1131" w:type="dxa"/>
            <w:vAlign w:val="top"/>
          </w:tcPr>
          <w:p>
            <w:pPr>
              <w:spacing w:before="240" w:line="230" w:lineRule="auto"/>
              <w:ind w:left="128"/>
              <w:jc w:val="center"/>
              <w:rPr>
                <w:rFonts w:ascii="宋体" w:hAnsi="宋体" w:eastAsia="宋体" w:cs="宋体"/>
                <w:spacing w:val="8"/>
                <w:sz w:val="17"/>
                <w:szCs w:val="17"/>
                <w14:textOutline w14:w="3268" w14:cap="sq" w14:cmpd="sng">
                  <w14:solidFill>
                    <w14:srgbClr w14:val="000000"/>
                  </w14:solidFill>
                  <w14:prstDash w14:val="solid"/>
                  <w14:bevel/>
                </w14:textOutline>
              </w:rPr>
            </w:pPr>
            <w:r>
              <w:rPr>
                <w:rFonts w:ascii="宋体" w:hAnsi="宋体" w:eastAsia="宋体" w:cs="宋体"/>
                <w:spacing w:val="8"/>
                <w:sz w:val="17"/>
                <w:szCs w:val="17"/>
                <w14:textOutline w14:w="3268" w14:cap="sq" w14:cmpd="sng">
                  <w14:solidFill>
                    <w14:srgbClr w14:val="000000"/>
                  </w14:solidFill>
                  <w14:prstDash w14:val="solid"/>
                  <w14:bevel/>
                </w14:textOutline>
              </w:rPr>
              <w:t>192.00</w:t>
            </w:r>
          </w:p>
        </w:tc>
        <w:tc>
          <w:tcPr>
            <w:tcW w:w="1148" w:type="dxa"/>
            <w:vAlign w:val="top"/>
          </w:tcPr>
          <w:p>
            <w:pPr>
              <w:spacing w:before="240" w:line="230" w:lineRule="auto"/>
              <w:ind w:left="128"/>
              <w:jc w:val="center"/>
              <w:rPr>
                <w:rFonts w:ascii="宋体" w:hAnsi="宋体" w:eastAsia="宋体" w:cs="宋体"/>
                <w:spacing w:val="8"/>
                <w:sz w:val="17"/>
                <w:szCs w:val="17"/>
                <w14:textOutline w14:w="3268" w14:cap="sq" w14:cmpd="sng">
                  <w14:solidFill>
                    <w14:srgbClr w14:val="000000"/>
                  </w14:solidFill>
                  <w14:prstDash w14:val="solid"/>
                  <w14:bevel/>
                </w14:textOutline>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333.00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5" w:line="192"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08</w:t>
            </w:r>
          </w:p>
        </w:tc>
        <w:tc>
          <w:tcPr>
            <w:tcW w:w="2471" w:type="dxa"/>
            <w:vAlign w:val="top"/>
          </w:tcPr>
          <w:p>
            <w:pPr>
              <w:spacing w:before="157" w:line="229" w:lineRule="auto"/>
              <w:ind w:left="292"/>
              <w:rPr>
                <w:rFonts w:ascii="宋体" w:hAnsi="宋体" w:eastAsia="宋体" w:cs="宋体"/>
                <w:sz w:val="17"/>
                <w:szCs w:val="17"/>
              </w:rPr>
            </w:pPr>
            <w:r>
              <w:rPr>
                <w:rFonts w:ascii="宋体" w:hAnsi="宋体" w:eastAsia="宋体" w:cs="宋体"/>
                <w:spacing w:val="14"/>
                <w:sz w:val="17"/>
                <w:szCs w:val="17"/>
                <w14:textOutline w14:w="3268" w14:cap="sq" w14:cmpd="sng">
                  <w14:solidFill>
                    <w14:srgbClr w14:val="000000"/>
                  </w14:solidFill>
                  <w14:prstDash w14:val="solid"/>
                  <w14:bevel/>
                </w14:textOutline>
              </w:rPr>
              <w:t>社</w:t>
            </w:r>
            <w:r>
              <w:rPr>
                <w:rFonts w:ascii="宋体" w:hAnsi="宋体" w:eastAsia="宋体" w:cs="宋体"/>
                <w:spacing w:val="9"/>
                <w:sz w:val="17"/>
                <w:szCs w:val="17"/>
                <w14:textOutline w14:w="3268" w14:cap="sq" w14:cmpd="sng">
                  <w14:solidFill>
                    <w14:srgbClr w14:val="000000"/>
                  </w14:solidFill>
                  <w14:prstDash w14:val="solid"/>
                  <w14:bevel/>
                </w14:textOutline>
              </w:rPr>
              <w:t>会保障和就业支出</w:t>
            </w:r>
          </w:p>
        </w:tc>
        <w:tc>
          <w:tcPr>
            <w:tcW w:w="996" w:type="dxa"/>
            <w:vAlign w:val="top"/>
          </w:tcPr>
          <w:p>
            <w:pPr>
              <w:spacing w:before="184" w:line="193" w:lineRule="auto"/>
              <w:ind w:left="441"/>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96.66</w:t>
            </w:r>
          </w:p>
        </w:tc>
        <w:tc>
          <w:tcPr>
            <w:tcW w:w="1131" w:type="dxa"/>
            <w:vAlign w:val="top"/>
          </w:tcPr>
          <w:p>
            <w:pPr>
              <w:spacing w:before="184" w:line="193" w:lineRule="auto"/>
              <w:ind w:left="578"/>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96.66</w:t>
            </w:r>
          </w:p>
        </w:tc>
        <w:tc>
          <w:tcPr>
            <w:tcW w:w="1280" w:type="dxa"/>
            <w:vAlign w:val="top"/>
          </w:tcPr>
          <w:p>
            <w:pPr>
              <w:spacing w:before="184" w:line="193" w:lineRule="auto"/>
              <w:ind w:left="729"/>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96.66</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6" w:line="192"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20805</w:t>
            </w:r>
          </w:p>
        </w:tc>
        <w:tc>
          <w:tcPr>
            <w:tcW w:w="2471" w:type="dxa"/>
            <w:vAlign w:val="top"/>
          </w:tcPr>
          <w:p>
            <w:pPr>
              <w:spacing w:before="158" w:line="230" w:lineRule="auto"/>
              <w:ind w:left="474"/>
              <w:rPr>
                <w:rFonts w:ascii="宋体" w:hAnsi="宋体" w:eastAsia="宋体" w:cs="宋体"/>
                <w:sz w:val="17"/>
                <w:szCs w:val="17"/>
              </w:rPr>
            </w:pPr>
            <w:r>
              <w:rPr>
                <w:rFonts w:ascii="宋体" w:hAnsi="宋体" w:eastAsia="宋体" w:cs="宋体"/>
                <w:spacing w:val="16"/>
                <w:sz w:val="17"/>
                <w:szCs w:val="17"/>
                <w14:textOutline w14:w="3268" w14:cap="sq" w14:cmpd="sng">
                  <w14:solidFill>
                    <w14:srgbClr w14:val="000000"/>
                  </w14:solidFill>
                  <w14:prstDash w14:val="solid"/>
                  <w14:bevel/>
                </w14:textOutline>
              </w:rPr>
              <w:t>行</w:t>
            </w:r>
            <w:r>
              <w:rPr>
                <w:rFonts w:ascii="宋体" w:hAnsi="宋体" w:eastAsia="宋体" w:cs="宋体"/>
                <w:spacing w:val="9"/>
                <w:sz w:val="17"/>
                <w:szCs w:val="17"/>
                <w14:textOutline w14:w="3268" w14:cap="sq" w14:cmpd="sng">
                  <w14:solidFill>
                    <w14:srgbClr w14:val="000000"/>
                  </w14:solidFill>
                  <w14:prstDash w14:val="solid"/>
                  <w14:bevel/>
                </w14:textOutline>
              </w:rPr>
              <w:t>政事业单位养老支出</w:t>
            </w:r>
          </w:p>
        </w:tc>
        <w:tc>
          <w:tcPr>
            <w:tcW w:w="996" w:type="dxa"/>
            <w:vAlign w:val="top"/>
          </w:tcPr>
          <w:p>
            <w:pPr>
              <w:spacing w:before="185" w:line="193" w:lineRule="auto"/>
              <w:ind w:left="441"/>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96.66</w:t>
            </w:r>
          </w:p>
        </w:tc>
        <w:tc>
          <w:tcPr>
            <w:tcW w:w="1131" w:type="dxa"/>
            <w:vAlign w:val="top"/>
          </w:tcPr>
          <w:p>
            <w:pPr>
              <w:spacing w:before="185" w:line="193" w:lineRule="auto"/>
              <w:ind w:left="578"/>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96.66</w:t>
            </w:r>
          </w:p>
        </w:tc>
        <w:tc>
          <w:tcPr>
            <w:tcW w:w="1280" w:type="dxa"/>
            <w:vAlign w:val="top"/>
          </w:tcPr>
          <w:p>
            <w:pPr>
              <w:spacing w:before="185" w:line="193" w:lineRule="auto"/>
              <w:ind w:left="729"/>
              <w:rPr>
                <w:rFonts w:ascii="宋体" w:hAnsi="宋体" w:eastAsia="宋体" w:cs="宋体"/>
                <w:sz w:val="17"/>
                <w:szCs w:val="17"/>
              </w:rPr>
            </w:pPr>
            <w:r>
              <w:rPr>
                <w:rFonts w:hint="eastAsia" w:ascii="宋体" w:hAnsi="宋体" w:eastAsia="宋体" w:cs="宋体"/>
                <w:spacing w:val="6"/>
                <w:sz w:val="17"/>
                <w:szCs w:val="17"/>
                <w:lang w:val="en-US" w:eastAsia="zh-CN"/>
                <w14:textOutline w14:w="3268" w14:cap="sq" w14:cmpd="sng">
                  <w14:solidFill>
                    <w14:srgbClr w14:val="000000"/>
                  </w14:solidFill>
                  <w14:prstDash w14:val="solid"/>
                  <w14:bevel/>
                </w14:textOutline>
              </w:rPr>
              <w:t>96.66</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4"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80501</w:t>
            </w:r>
          </w:p>
        </w:tc>
        <w:tc>
          <w:tcPr>
            <w:tcW w:w="2471" w:type="dxa"/>
            <w:vAlign w:val="top"/>
          </w:tcPr>
          <w:p>
            <w:pPr>
              <w:spacing w:before="156" w:line="230" w:lineRule="auto"/>
              <w:ind w:left="114"/>
              <w:rPr>
                <w:rFonts w:ascii="宋体" w:hAnsi="宋体" w:eastAsia="宋体" w:cs="宋体"/>
                <w:sz w:val="17"/>
                <w:szCs w:val="17"/>
              </w:rPr>
            </w:pPr>
            <w:r>
              <w:rPr>
                <w:rFonts w:ascii="宋体" w:hAnsi="宋体" w:eastAsia="宋体" w:cs="宋体"/>
                <w:spacing w:val="12"/>
                <w:sz w:val="17"/>
                <w:szCs w:val="17"/>
              </w:rPr>
              <w:t>行</w:t>
            </w:r>
            <w:r>
              <w:rPr>
                <w:rFonts w:ascii="宋体" w:hAnsi="宋体" w:eastAsia="宋体" w:cs="宋体"/>
                <w:spacing w:val="8"/>
                <w:sz w:val="17"/>
                <w:szCs w:val="17"/>
              </w:rPr>
              <w:t>政单位离退休</w:t>
            </w:r>
          </w:p>
        </w:tc>
        <w:tc>
          <w:tcPr>
            <w:tcW w:w="996" w:type="dxa"/>
            <w:vAlign w:val="top"/>
          </w:tcPr>
          <w:p>
            <w:pPr>
              <w:spacing w:before="185" w:line="192" w:lineRule="auto"/>
              <w:ind w:left="533"/>
              <w:rPr>
                <w:rFonts w:ascii="宋体" w:hAnsi="宋体" w:eastAsia="宋体" w:cs="宋体"/>
                <w:sz w:val="17"/>
                <w:szCs w:val="17"/>
              </w:rPr>
            </w:pPr>
            <w:r>
              <w:rPr>
                <w:rFonts w:ascii="宋体" w:hAnsi="宋体" w:eastAsia="宋体" w:cs="宋体"/>
                <w:spacing w:val="3"/>
                <w:sz w:val="17"/>
                <w:szCs w:val="17"/>
              </w:rPr>
              <w:t>0.90</w:t>
            </w:r>
          </w:p>
        </w:tc>
        <w:tc>
          <w:tcPr>
            <w:tcW w:w="1131" w:type="dxa"/>
            <w:vAlign w:val="top"/>
          </w:tcPr>
          <w:p>
            <w:pPr>
              <w:spacing w:before="185" w:line="192" w:lineRule="auto"/>
              <w:ind w:left="668"/>
              <w:rPr>
                <w:rFonts w:ascii="宋体" w:hAnsi="宋体" w:eastAsia="宋体" w:cs="宋体"/>
                <w:sz w:val="17"/>
                <w:szCs w:val="17"/>
              </w:rPr>
            </w:pPr>
            <w:r>
              <w:rPr>
                <w:rFonts w:ascii="宋体" w:hAnsi="宋体" w:eastAsia="宋体" w:cs="宋体"/>
                <w:spacing w:val="3"/>
                <w:sz w:val="17"/>
                <w:szCs w:val="17"/>
              </w:rPr>
              <w:t>0.90</w:t>
            </w:r>
          </w:p>
        </w:tc>
        <w:tc>
          <w:tcPr>
            <w:tcW w:w="1280" w:type="dxa"/>
            <w:vAlign w:val="top"/>
          </w:tcPr>
          <w:p>
            <w:pPr>
              <w:spacing w:before="185" w:line="192" w:lineRule="auto"/>
              <w:ind w:left="818"/>
              <w:rPr>
                <w:rFonts w:ascii="宋体" w:hAnsi="宋体" w:eastAsia="宋体" w:cs="宋体"/>
                <w:sz w:val="17"/>
                <w:szCs w:val="17"/>
              </w:rPr>
            </w:pPr>
            <w:r>
              <w:rPr>
                <w:rFonts w:ascii="宋体" w:hAnsi="宋体" w:eastAsia="宋体" w:cs="宋体"/>
                <w:spacing w:val="3"/>
                <w:sz w:val="17"/>
                <w:szCs w:val="17"/>
              </w:rPr>
              <w:t>0.90</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323" w:type="dxa"/>
            <w:vAlign w:val="top"/>
          </w:tcPr>
          <w:p>
            <w:pPr>
              <w:spacing w:before="268" w:line="192"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80505</w:t>
            </w:r>
          </w:p>
        </w:tc>
        <w:tc>
          <w:tcPr>
            <w:tcW w:w="2471" w:type="dxa"/>
            <w:vAlign w:val="top"/>
          </w:tcPr>
          <w:p>
            <w:pPr>
              <w:spacing w:before="82" w:line="285" w:lineRule="auto"/>
              <w:ind w:left="109" w:right="201"/>
              <w:rPr>
                <w:rFonts w:ascii="宋体" w:hAnsi="宋体" w:eastAsia="宋体" w:cs="宋体"/>
                <w:sz w:val="17"/>
                <w:szCs w:val="17"/>
              </w:rPr>
            </w:pPr>
            <w:r>
              <w:rPr>
                <w:rFonts w:ascii="宋体" w:hAnsi="宋体" w:eastAsia="宋体" w:cs="宋体"/>
                <w:spacing w:val="14"/>
                <w:sz w:val="17"/>
                <w:szCs w:val="17"/>
              </w:rPr>
              <w:t>机</w:t>
            </w:r>
            <w:r>
              <w:rPr>
                <w:rFonts w:ascii="宋体" w:hAnsi="宋体" w:eastAsia="宋体" w:cs="宋体"/>
                <w:spacing w:val="9"/>
                <w:sz w:val="17"/>
                <w:szCs w:val="17"/>
              </w:rPr>
              <w:t>关事业单位基本养老保险</w:t>
            </w:r>
            <w:r>
              <w:rPr>
                <w:rFonts w:ascii="宋体" w:hAnsi="宋体" w:eastAsia="宋体" w:cs="宋体"/>
                <w:sz w:val="17"/>
                <w:szCs w:val="17"/>
              </w:rPr>
              <w:t xml:space="preserve"> </w:t>
            </w:r>
            <w:r>
              <w:rPr>
                <w:rFonts w:ascii="宋体" w:hAnsi="宋体" w:eastAsia="宋体" w:cs="宋体"/>
                <w:spacing w:val="10"/>
                <w:sz w:val="17"/>
                <w:szCs w:val="17"/>
              </w:rPr>
              <w:t>缴</w:t>
            </w:r>
            <w:r>
              <w:rPr>
                <w:rFonts w:ascii="宋体" w:hAnsi="宋体" w:eastAsia="宋体" w:cs="宋体"/>
                <w:spacing w:val="8"/>
                <w:sz w:val="17"/>
                <w:szCs w:val="17"/>
              </w:rPr>
              <w:t>费支出</w:t>
            </w:r>
          </w:p>
        </w:tc>
        <w:tc>
          <w:tcPr>
            <w:tcW w:w="996" w:type="dxa"/>
            <w:vAlign w:val="top"/>
          </w:tcPr>
          <w:p>
            <w:pPr>
              <w:spacing w:before="268" w:line="192" w:lineRule="auto"/>
              <w:ind w:left="444"/>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63.84</w:t>
            </w:r>
          </w:p>
        </w:tc>
        <w:tc>
          <w:tcPr>
            <w:tcW w:w="1131" w:type="dxa"/>
            <w:vAlign w:val="top"/>
          </w:tcPr>
          <w:p>
            <w:pPr>
              <w:spacing w:before="268" w:line="192" w:lineRule="auto"/>
              <w:ind w:left="581"/>
              <w:rPr>
                <w:rFonts w:ascii="宋体" w:hAnsi="宋体" w:eastAsia="宋体" w:cs="宋体"/>
                <w:sz w:val="17"/>
                <w:szCs w:val="17"/>
              </w:rPr>
            </w:pPr>
            <w:r>
              <w:rPr>
                <w:rFonts w:hint="eastAsia" w:ascii="宋体" w:hAnsi="宋体" w:eastAsia="宋体" w:cs="宋体"/>
                <w:spacing w:val="3"/>
                <w:sz w:val="17"/>
                <w:szCs w:val="17"/>
                <w:lang w:val="en-US" w:eastAsia="zh-CN"/>
              </w:rPr>
              <w:t>63.84</w:t>
            </w:r>
          </w:p>
        </w:tc>
        <w:tc>
          <w:tcPr>
            <w:tcW w:w="1280" w:type="dxa"/>
            <w:vAlign w:val="top"/>
          </w:tcPr>
          <w:p>
            <w:pPr>
              <w:spacing w:before="268" w:line="192" w:lineRule="auto"/>
              <w:ind w:left="732"/>
              <w:rPr>
                <w:rFonts w:ascii="宋体" w:hAnsi="宋体" w:eastAsia="宋体" w:cs="宋体"/>
                <w:sz w:val="17"/>
                <w:szCs w:val="17"/>
              </w:rPr>
            </w:pPr>
            <w:r>
              <w:rPr>
                <w:rFonts w:hint="eastAsia" w:ascii="宋体" w:hAnsi="宋体" w:eastAsia="宋体" w:cs="宋体"/>
                <w:spacing w:val="3"/>
                <w:sz w:val="17"/>
                <w:szCs w:val="17"/>
                <w:lang w:val="en-US" w:eastAsia="zh-CN"/>
              </w:rPr>
              <w:t>63.84</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1323" w:type="dxa"/>
            <w:vAlign w:val="top"/>
          </w:tcPr>
          <w:p>
            <w:pPr>
              <w:spacing w:before="268" w:line="192"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0</w:t>
            </w:r>
            <w:r>
              <w:rPr>
                <w:rFonts w:ascii="宋体" w:hAnsi="宋体" w:eastAsia="宋体" w:cs="宋体"/>
                <w:spacing w:val="3"/>
                <w:sz w:val="17"/>
                <w:szCs w:val="17"/>
              </w:rPr>
              <w:t>80506</w:t>
            </w:r>
          </w:p>
        </w:tc>
        <w:tc>
          <w:tcPr>
            <w:tcW w:w="2471" w:type="dxa"/>
            <w:vAlign w:val="top"/>
          </w:tcPr>
          <w:p>
            <w:pPr>
              <w:spacing w:before="84" w:line="285" w:lineRule="auto"/>
              <w:ind w:left="111" w:right="201" w:hanging="1"/>
              <w:rPr>
                <w:rFonts w:ascii="宋体" w:hAnsi="宋体" w:eastAsia="宋体" w:cs="宋体"/>
                <w:sz w:val="17"/>
                <w:szCs w:val="17"/>
              </w:rPr>
            </w:pPr>
            <w:r>
              <w:rPr>
                <w:rFonts w:ascii="宋体" w:hAnsi="宋体" w:eastAsia="宋体" w:cs="宋体"/>
                <w:spacing w:val="14"/>
                <w:sz w:val="17"/>
                <w:szCs w:val="17"/>
              </w:rPr>
              <w:t>机</w:t>
            </w:r>
            <w:r>
              <w:rPr>
                <w:rFonts w:ascii="宋体" w:hAnsi="宋体" w:eastAsia="宋体" w:cs="宋体"/>
                <w:spacing w:val="9"/>
                <w:sz w:val="17"/>
                <w:szCs w:val="17"/>
              </w:rPr>
              <w:t>关事业单位职业年金缴费</w:t>
            </w:r>
            <w:r>
              <w:rPr>
                <w:rFonts w:ascii="宋体" w:hAnsi="宋体" w:eastAsia="宋体" w:cs="宋体"/>
                <w:sz w:val="17"/>
                <w:szCs w:val="17"/>
              </w:rPr>
              <w:t xml:space="preserve"> </w:t>
            </w:r>
            <w:r>
              <w:rPr>
                <w:rFonts w:ascii="宋体" w:hAnsi="宋体" w:eastAsia="宋体" w:cs="宋体"/>
                <w:spacing w:val="6"/>
                <w:sz w:val="17"/>
                <w:szCs w:val="17"/>
              </w:rPr>
              <w:t>支出</w:t>
            </w:r>
          </w:p>
        </w:tc>
        <w:tc>
          <w:tcPr>
            <w:tcW w:w="996" w:type="dxa"/>
            <w:vAlign w:val="top"/>
          </w:tcPr>
          <w:p>
            <w:pPr>
              <w:spacing w:before="268" w:line="192" w:lineRule="auto"/>
              <w:ind w:left="44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31.92</w:t>
            </w:r>
          </w:p>
        </w:tc>
        <w:tc>
          <w:tcPr>
            <w:tcW w:w="1131" w:type="dxa"/>
            <w:vAlign w:val="top"/>
          </w:tcPr>
          <w:p>
            <w:pPr>
              <w:spacing w:before="268" w:line="192" w:lineRule="auto"/>
              <w:ind w:left="579"/>
              <w:rPr>
                <w:rFonts w:ascii="宋体" w:hAnsi="宋体" w:eastAsia="宋体" w:cs="宋体"/>
                <w:sz w:val="17"/>
                <w:szCs w:val="17"/>
              </w:rPr>
            </w:pPr>
            <w:r>
              <w:rPr>
                <w:rFonts w:hint="eastAsia" w:ascii="宋体" w:hAnsi="宋体" w:eastAsia="宋体" w:cs="宋体"/>
                <w:spacing w:val="3"/>
                <w:sz w:val="17"/>
                <w:szCs w:val="17"/>
                <w:lang w:val="en-US" w:eastAsia="zh-CN"/>
              </w:rPr>
              <w:t>31.92</w:t>
            </w:r>
          </w:p>
        </w:tc>
        <w:tc>
          <w:tcPr>
            <w:tcW w:w="1280" w:type="dxa"/>
            <w:vAlign w:val="top"/>
          </w:tcPr>
          <w:p>
            <w:pPr>
              <w:spacing w:before="268" w:line="192" w:lineRule="auto"/>
              <w:ind w:left="730"/>
              <w:rPr>
                <w:rFonts w:ascii="宋体" w:hAnsi="宋体" w:eastAsia="宋体" w:cs="宋体"/>
                <w:sz w:val="17"/>
                <w:szCs w:val="17"/>
              </w:rPr>
            </w:pPr>
            <w:r>
              <w:rPr>
                <w:rFonts w:hint="eastAsia" w:ascii="宋体" w:hAnsi="宋体" w:eastAsia="宋体" w:cs="宋体"/>
                <w:spacing w:val="3"/>
                <w:sz w:val="17"/>
                <w:szCs w:val="17"/>
                <w:lang w:val="en-US" w:eastAsia="zh-CN"/>
              </w:rPr>
              <w:t>31.92</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7"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10</w:t>
            </w:r>
          </w:p>
        </w:tc>
        <w:tc>
          <w:tcPr>
            <w:tcW w:w="2471" w:type="dxa"/>
            <w:vAlign w:val="top"/>
          </w:tcPr>
          <w:p>
            <w:pPr>
              <w:spacing w:before="159" w:line="230" w:lineRule="auto"/>
              <w:ind w:left="292"/>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卫生健康支</w:t>
            </w:r>
            <w:r>
              <w:rPr>
                <w:rFonts w:ascii="宋体" w:hAnsi="宋体" w:eastAsia="宋体" w:cs="宋体"/>
                <w:spacing w:val="8"/>
                <w:sz w:val="17"/>
                <w:szCs w:val="17"/>
                <w14:textOutline w14:w="3268" w14:cap="sq" w14:cmpd="sng">
                  <w14:solidFill>
                    <w14:srgbClr w14:val="000000"/>
                  </w14:solidFill>
                  <w14:prstDash w14:val="solid"/>
                  <w14:bevel/>
                </w14:textOutline>
              </w:rPr>
              <w:t>出</w:t>
            </w:r>
          </w:p>
        </w:tc>
        <w:tc>
          <w:tcPr>
            <w:tcW w:w="996" w:type="dxa"/>
            <w:vAlign w:val="top"/>
          </w:tcPr>
          <w:p>
            <w:pPr>
              <w:spacing w:before="188" w:line="192" w:lineRule="auto"/>
              <w:ind w:left="444"/>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72.23</w:t>
            </w:r>
          </w:p>
        </w:tc>
        <w:tc>
          <w:tcPr>
            <w:tcW w:w="1131" w:type="dxa"/>
            <w:vAlign w:val="top"/>
          </w:tcPr>
          <w:p>
            <w:pPr>
              <w:spacing w:before="188" w:line="192" w:lineRule="auto"/>
              <w:ind w:left="581"/>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72.23</w:t>
            </w:r>
          </w:p>
        </w:tc>
        <w:tc>
          <w:tcPr>
            <w:tcW w:w="1280" w:type="dxa"/>
            <w:vAlign w:val="top"/>
          </w:tcPr>
          <w:p>
            <w:pPr>
              <w:spacing w:before="188" w:line="192" w:lineRule="auto"/>
              <w:ind w:left="732"/>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72.23</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6"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21011</w:t>
            </w:r>
          </w:p>
        </w:tc>
        <w:tc>
          <w:tcPr>
            <w:tcW w:w="2471" w:type="dxa"/>
            <w:vAlign w:val="top"/>
          </w:tcPr>
          <w:p>
            <w:pPr>
              <w:spacing w:before="158" w:line="231" w:lineRule="auto"/>
              <w:ind w:left="474"/>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行</w:t>
            </w:r>
            <w:r>
              <w:rPr>
                <w:rFonts w:ascii="宋体" w:hAnsi="宋体" w:eastAsia="宋体" w:cs="宋体"/>
                <w:spacing w:val="9"/>
                <w:sz w:val="17"/>
                <w:szCs w:val="17"/>
                <w14:textOutline w14:w="3268" w14:cap="sq" w14:cmpd="sng">
                  <w14:solidFill>
                    <w14:srgbClr w14:val="000000"/>
                  </w14:solidFill>
                  <w14:prstDash w14:val="solid"/>
                  <w14:bevel/>
                </w14:textOutline>
              </w:rPr>
              <w:t>政事业单位医疗</w:t>
            </w:r>
          </w:p>
        </w:tc>
        <w:tc>
          <w:tcPr>
            <w:tcW w:w="996" w:type="dxa"/>
            <w:vAlign w:val="top"/>
          </w:tcPr>
          <w:p>
            <w:pPr>
              <w:spacing w:before="186" w:line="192" w:lineRule="auto"/>
              <w:ind w:left="444"/>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72.23</w:t>
            </w:r>
          </w:p>
        </w:tc>
        <w:tc>
          <w:tcPr>
            <w:tcW w:w="1131" w:type="dxa"/>
            <w:vAlign w:val="top"/>
          </w:tcPr>
          <w:p>
            <w:pPr>
              <w:spacing w:before="186" w:line="192" w:lineRule="auto"/>
              <w:ind w:left="581"/>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72.23</w:t>
            </w:r>
          </w:p>
        </w:tc>
        <w:tc>
          <w:tcPr>
            <w:tcW w:w="1280" w:type="dxa"/>
            <w:vAlign w:val="top"/>
          </w:tcPr>
          <w:p>
            <w:pPr>
              <w:spacing w:before="186" w:line="192" w:lineRule="auto"/>
              <w:ind w:left="732"/>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72.23</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7"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1</w:t>
            </w:r>
            <w:r>
              <w:rPr>
                <w:rFonts w:ascii="宋体" w:hAnsi="宋体" w:eastAsia="宋体" w:cs="宋体"/>
                <w:spacing w:val="3"/>
                <w:sz w:val="17"/>
                <w:szCs w:val="17"/>
              </w:rPr>
              <w:t>01101</w:t>
            </w:r>
          </w:p>
        </w:tc>
        <w:tc>
          <w:tcPr>
            <w:tcW w:w="2471" w:type="dxa"/>
            <w:vAlign w:val="top"/>
          </w:tcPr>
          <w:p>
            <w:pPr>
              <w:spacing w:before="159" w:line="231" w:lineRule="auto"/>
              <w:ind w:left="114"/>
              <w:rPr>
                <w:rFonts w:ascii="宋体" w:hAnsi="宋体" w:eastAsia="宋体" w:cs="宋体"/>
                <w:sz w:val="17"/>
                <w:szCs w:val="17"/>
              </w:rPr>
            </w:pPr>
            <w:r>
              <w:rPr>
                <w:rFonts w:ascii="宋体" w:hAnsi="宋体" w:eastAsia="宋体" w:cs="宋体"/>
                <w:spacing w:val="10"/>
                <w:sz w:val="17"/>
                <w:szCs w:val="17"/>
              </w:rPr>
              <w:t>行</w:t>
            </w:r>
            <w:r>
              <w:rPr>
                <w:rFonts w:ascii="宋体" w:hAnsi="宋体" w:eastAsia="宋体" w:cs="宋体"/>
                <w:spacing w:val="8"/>
                <w:sz w:val="17"/>
                <w:szCs w:val="17"/>
              </w:rPr>
              <w:t>政单位医疗</w:t>
            </w:r>
          </w:p>
        </w:tc>
        <w:tc>
          <w:tcPr>
            <w:tcW w:w="996" w:type="dxa"/>
            <w:vAlign w:val="top"/>
          </w:tcPr>
          <w:p>
            <w:pPr>
              <w:spacing w:before="188" w:line="192" w:lineRule="auto"/>
              <w:ind w:left="444"/>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72.23</w:t>
            </w:r>
          </w:p>
        </w:tc>
        <w:tc>
          <w:tcPr>
            <w:tcW w:w="1131" w:type="dxa"/>
            <w:vAlign w:val="top"/>
          </w:tcPr>
          <w:p>
            <w:pPr>
              <w:spacing w:before="188" w:line="192" w:lineRule="auto"/>
              <w:ind w:left="581"/>
              <w:rPr>
                <w:rFonts w:ascii="宋体" w:hAnsi="宋体" w:eastAsia="宋体" w:cs="宋体"/>
                <w:sz w:val="17"/>
                <w:szCs w:val="17"/>
              </w:rPr>
            </w:pPr>
            <w:r>
              <w:rPr>
                <w:rFonts w:hint="eastAsia" w:ascii="宋体" w:hAnsi="宋体" w:eastAsia="宋体" w:cs="宋体"/>
                <w:spacing w:val="3"/>
                <w:sz w:val="17"/>
                <w:szCs w:val="17"/>
                <w:lang w:val="en-US" w:eastAsia="zh-CN"/>
              </w:rPr>
              <w:t>72.23</w:t>
            </w:r>
          </w:p>
        </w:tc>
        <w:tc>
          <w:tcPr>
            <w:tcW w:w="1280" w:type="dxa"/>
            <w:vAlign w:val="top"/>
          </w:tcPr>
          <w:p>
            <w:pPr>
              <w:spacing w:before="188" w:line="192" w:lineRule="auto"/>
              <w:ind w:left="732"/>
              <w:rPr>
                <w:rFonts w:ascii="宋体" w:hAnsi="宋体" w:eastAsia="宋体" w:cs="宋体"/>
                <w:sz w:val="17"/>
                <w:szCs w:val="17"/>
              </w:rPr>
            </w:pPr>
            <w:r>
              <w:rPr>
                <w:rFonts w:hint="eastAsia" w:ascii="宋体" w:hAnsi="宋体" w:eastAsia="宋体" w:cs="宋体"/>
                <w:spacing w:val="3"/>
                <w:sz w:val="17"/>
                <w:szCs w:val="17"/>
                <w:lang w:val="en-US" w:eastAsia="zh-CN"/>
              </w:rPr>
              <w:t>72.23</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6" w:line="194"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14</w:t>
            </w:r>
          </w:p>
        </w:tc>
        <w:tc>
          <w:tcPr>
            <w:tcW w:w="2471" w:type="dxa"/>
            <w:vAlign w:val="top"/>
          </w:tcPr>
          <w:p>
            <w:pPr>
              <w:spacing w:before="158" w:line="230" w:lineRule="auto"/>
              <w:ind w:left="294"/>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交</w:t>
            </w:r>
            <w:r>
              <w:rPr>
                <w:rFonts w:ascii="宋体" w:hAnsi="宋体" w:eastAsia="宋体" w:cs="宋体"/>
                <w:spacing w:val="8"/>
                <w:sz w:val="17"/>
                <w:szCs w:val="17"/>
                <w14:textOutline w14:w="3268" w14:cap="sq" w14:cmpd="sng">
                  <w14:solidFill>
                    <w14:srgbClr w14:val="000000"/>
                  </w14:solidFill>
                  <w14:prstDash w14:val="solid"/>
                  <w14:bevel/>
                </w14:textOutline>
              </w:rPr>
              <w:t>通运输支出</w:t>
            </w:r>
          </w:p>
        </w:tc>
        <w:tc>
          <w:tcPr>
            <w:tcW w:w="996" w:type="dxa"/>
            <w:vAlign w:val="top"/>
          </w:tcPr>
          <w:p>
            <w:pPr>
              <w:spacing w:before="186" w:line="193" w:lineRule="auto"/>
              <w:ind w:left="352"/>
              <w:rPr>
                <w:rFonts w:hint="default" w:ascii="宋体" w:hAnsi="宋体" w:eastAsia="宋体" w:cs="宋体"/>
                <w:sz w:val="17"/>
                <w:szCs w:val="17"/>
                <w:lang w:val="en-US" w:eastAsia="zh-CN"/>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965.00</w:t>
            </w:r>
          </w:p>
        </w:tc>
        <w:tc>
          <w:tcPr>
            <w:tcW w:w="1131" w:type="dxa"/>
            <w:vAlign w:val="top"/>
          </w:tcPr>
          <w:p>
            <w:pPr>
              <w:spacing w:before="186" w:line="193" w:lineRule="auto"/>
              <w:ind w:left="488"/>
              <w:rPr>
                <w:rFonts w:hint="default" w:ascii="宋体" w:hAnsi="宋体" w:eastAsia="宋体" w:cs="宋体"/>
                <w:sz w:val="17"/>
                <w:szCs w:val="17"/>
                <w:lang w:val="en-US" w:eastAsia="zh-CN"/>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632.00</w:t>
            </w:r>
          </w:p>
        </w:tc>
        <w:tc>
          <w:tcPr>
            <w:tcW w:w="1280" w:type="dxa"/>
            <w:vAlign w:val="top"/>
          </w:tcPr>
          <w:p>
            <w:pPr>
              <w:spacing w:before="186" w:line="193" w:lineRule="auto"/>
              <w:ind w:left="636"/>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440.00</w:t>
            </w:r>
          </w:p>
        </w:tc>
        <w:tc>
          <w:tcPr>
            <w:tcW w:w="1131" w:type="dxa"/>
            <w:vAlign w:val="top"/>
          </w:tcPr>
          <w:p>
            <w:pPr>
              <w:spacing w:before="186" w:line="193" w:lineRule="auto"/>
              <w:ind w:left="503"/>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1</w:t>
            </w:r>
            <w:r>
              <w:rPr>
                <w:rFonts w:ascii="宋体" w:hAnsi="宋体" w:eastAsia="宋体" w:cs="宋体"/>
                <w:spacing w:val="3"/>
                <w:sz w:val="17"/>
                <w:szCs w:val="17"/>
                <w14:textOutline w14:w="3268" w14:cap="sq" w14:cmpd="sng">
                  <w14:solidFill>
                    <w14:srgbClr w14:val="000000"/>
                  </w14:solidFill>
                  <w14:prstDash w14:val="solid"/>
                  <w14:bevel/>
                </w14:textOutline>
              </w:rPr>
              <w:t>9</w:t>
            </w:r>
            <w:r>
              <w:rPr>
                <w:rFonts w:ascii="宋体" w:hAnsi="宋体" w:eastAsia="宋体" w:cs="宋体"/>
                <w:spacing w:val="2"/>
                <w:sz w:val="17"/>
                <w:szCs w:val="17"/>
                <w14:textOutline w14:w="3268" w14:cap="sq" w14:cmpd="sng">
                  <w14:solidFill>
                    <w14:srgbClr w14:val="000000"/>
                  </w14:solidFill>
                  <w14:prstDash w14:val="solid"/>
                  <w14:bevel/>
                </w14:textOutline>
              </w:rPr>
              <w:t>2.00</w:t>
            </w:r>
          </w:p>
        </w:tc>
        <w:tc>
          <w:tcPr>
            <w:tcW w:w="1148" w:type="dxa"/>
            <w:vAlign w:val="top"/>
          </w:tcPr>
          <w:p>
            <w:pPr>
              <w:spacing w:before="186" w:line="193" w:lineRule="auto"/>
              <w:ind w:left="517"/>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333.00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7"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21401</w:t>
            </w:r>
          </w:p>
        </w:tc>
        <w:tc>
          <w:tcPr>
            <w:tcW w:w="2471" w:type="dxa"/>
            <w:vAlign w:val="top"/>
          </w:tcPr>
          <w:p>
            <w:pPr>
              <w:spacing w:before="159" w:line="230" w:lineRule="auto"/>
              <w:ind w:left="47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公</w:t>
            </w:r>
            <w:r>
              <w:rPr>
                <w:rFonts w:ascii="宋体" w:hAnsi="宋体" w:eastAsia="宋体" w:cs="宋体"/>
                <w:spacing w:val="8"/>
                <w:sz w:val="17"/>
                <w:szCs w:val="17"/>
                <w14:textOutline w14:w="3268" w14:cap="sq" w14:cmpd="sng">
                  <w14:solidFill>
                    <w14:srgbClr w14:val="000000"/>
                  </w14:solidFill>
                  <w14:prstDash w14:val="solid"/>
                  <w14:bevel/>
                </w14:textOutline>
              </w:rPr>
              <w:t>路水路运输</w:t>
            </w:r>
          </w:p>
        </w:tc>
        <w:tc>
          <w:tcPr>
            <w:tcW w:w="996" w:type="dxa"/>
            <w:vAlign w:val="top"/>
          </w:tcPr>
          <w:p>
            <w:pPr>
              <w:spacing w:before="186" w:line="193" w:lineRule="auto"/>
              <w:ind w:left="352"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965.00</w:t>
            </w:r>
          </w:p>
        </w:tc>
        <w:tc>
          <w:tcPr>
            <w:tcW w:w="1131" w:type="dxa"/>
            <w:vAlign w:val="top"/>
          </w:tcPr>
          <w:p>
            <w:pPr>
              <w:spacing w:before="186" w:line="193" w:lineRule="auto"/>
              <w:ind w:left="488"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632.00</w:t>
            </w:r>
          </w:p>
        </w:tc>
        <w:tc>
          <w:tcPr>
            <w:tcW w:w="1280" w:type="dxa"/>
            <w:vAlign w:val="top"/>
          </w:tcPr>
          <w:p>
            <w:pPr>
              <w:spacing w:before="186" w:line="193" w:lineRule="auto"/>
              <w:ind w:left="636" w:leftChars="0"/>
              <w:rPr>
                <w:rFonts w:ascii="宋体" w:hAnsi="宋体" w:eastAsia="宋体" w:cs="宋体"/>
                <w:sz w:val="17"/>
                <w:szCs w:val="17"/>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440.00</w:t>
            </w:r>
          </w:p>
        </w:tc>
        <w:tc>
          <w:tcPr>
            <w:tcW w:w="1131" w:type="dxa"/>
            <w:vAlign w:val="top"/>
          </w:tcPr>
          <w:p>
            <w:pPr>
              <w:spacing w:before="186" w:line="193" w:lineRule="auto"/>
              <w:ind w:left="503" w:leftChars="0"/>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1</w:t>
            </w:r>
            <w:r>
              <w:rPr>
                <w:rFonts w:ascii="宋体" w:hAnsi="宋体" w:eastAsia="宋体" w:cs="宋体"/>
                <w:spacing w:val="3"/>
                <w:sz w:val="17"/>
                <w:szCs w:val="17"/>
                <w14:textOutline w14:w="3268" w14:cap="sq" w14:cmpd="sng">
                  <w14:solidFill>
                    <w14:srgbClr w14:val="000000"/>
                  </w14:solidFill>
                  <w14:prstDash w14:val="solid"/>
                  <w14:bevel/>
                </w14:textOutline>
              </w:rPr>
              <w:t>9</w:t>
            </w:r>
            <w:r>
              <w:rPr>
                <w:rFonts w:ascii="宋体" w:hAnsi="宋体" w:eastAsia="宋体" w:cs="宋体"/>
                <w:spacing w:val="2"/>
                <w:sz w:val="17"/>
                <w:szCs w:val="17"/>
                <w14:textOutline w14:w="3268" w14:cap="sq" w14:cmpd="sng">
                  <w14:solidFill>
                    <w14:srgbClr w14:val="000000"/>
                  </w14:solidFill>
                  <w14:prstDash w14:val="solid"/>
                  <w14:bevel/>
                </w14:textOutline>
              </w:rPr>
              <w:t>2.00</w:t>
            </w:r>
          </w:p>
        </w:tc>
        <w:tc>
          <w:tcPr>
            <w:tcW w:w="1148" w:type="dxa"/>
            <w:vAlign w:val="top"/>
          </w:tcPr>
          <w:p>
            <w:pPr>
              <w:spacing w:before="186" w:line="193" w:lineRule="auto"/>
              <w:ind w:left="517" w:leftChars="0"/>
              <w:rPr>
                <w:rFonts w:ascii="宋体" w:hAnsi="宋体" w:eastAsia="宋体" w:cs="宋体"/>
                <w:sz w:val="17"/>
                <w:szCs w:val="17"/>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333.00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6"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1</w:t>
            </w:r>
            <w:r>
              <w:rPr>
                <w:rFonts w:ascii="宋体" w:hAnsi="宋体" w:eastAsia="宋体" w:cs="宋体"/>
                <w:spacing w:val="3"/>
                <w:sz w:val="17"/>
                <w:szCs w:val="17"/>
              </w:rPr>
              <w:t>40131</w:t>
            </w:r>
          </w:p>
        </w:tc>
        <w:tc>
          <w:tcPr>
            <w:tcW w:w="2471" w:type="dxa"/>
            <w:vAlign w:val="top"/>
          </w:tcPr>
          <w:p>
            <w:pPr>
              <w:spacing w:before="158" w:line="230" w:lineRule="auto"/>
              <w:ind w:left="110"/>
              <w:rPr>
                <w:rFonts w:ascii="宋体" w:hAnsi="宋体" w:eastAsia="宋体" w:cs="宋体"/>
                <w:sz w:val="17"/>
                <w:szCs w:val="17"/>
              </w:rPr>
            </w:pPr>
            <w:r>
              <w:rPr>
                <w:rFonts w:ascii="宋体" w:hAnsi="宋体" w:eastAsia="宋体" w:cs="宋体"/>
                <w:spacing w:val="9"/>
                <w:sz w:val="17"/>
                <w:szCs w:val="17"/>
              </w:rPr>
              <w:t>海</w:t>
            </w:r>
            <w:r>
              <w:rPr>
                <w:rFonts w:ascii="宋体" w:hAnsi="宋体" w:eastAsia="宋体" w:cs="宋体"/>
                <w:spacing w:val="8"/>
                <w:sz w:val="17"/>
                <w:szCs w:val="17"/>
              </w:rPr>
              <w:t>事管理</w:t>
            </w:r>
          </w:p>
        </w:tc>
        <w:tc>
          <w:tcPr>
            <w:tcW w:w="996" w:type="dxa"/>
            <w:vAlign w:val="top"/>
          </w:tcPr>
          <w:p>
            <w:pPr>
              <w:spacing w:before="158" w:line="230" w:lineRule="auto"/>
              <w:ind w:left="110"/>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965.00</w:t>
            </w:r>
          </w:p>
        </w:tc>
        <w:tc>
          <w:tcPr>
            <w:tcW w:w="1131" w:type="dxa"/>
            <w:vAlign w:val="top"/>
          </w:tcPr>
          <w:p>
            <w:pPr>
              <w:spacing w:before="158" w:line="230" w:lineRule="auto"/>
              <w:ind w:left="110"/>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632.00</w:t>
            </w:r>
          </w:p>
        </w:tc>
        <w:tc>
          <w:tcPr>
            <w:tcW w:w="1280" w:type="dxa"/>
            <w:vAlign w:val="top"/>
          </w:tcPr>
          <w:p>
            <w:pPr>
              <w:spacing w:before="158" w:line="230" w:lineRule="auto"/>
              <w:ind w:left="110"/>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440.00</w:t>
            </w:r>
          </w:p>
        </w:tc>
        <w:tc>
          <w:tcPr>
            <w:tcW w:w="1131" w:type="dxa"/>
            <w:vAlign w:val="top"/>
          </w:tcPr>
          <w:p>
            <w:pPr>
              <w:spacing w:before="158" w:line="230" w:lineRule="auto"/>
              <w:ind w:left="110"/>
              <w:jc w:val="right"/>
              <w:rPr>
                <w:rFonts w:ascii="宋体" w:hAnsi="宋体" w:eastAsia="宋体" w:cs="宋体"/>
                <w:spacing w:val="8"/>
                <w:sz w:val="17"/>
                <w:szCs w:val="17"/>
              </w:rPr>
            </w:pPr>
            <w:r>
              <w:rPr>
                <w:rFonts w:ascii="宋体" w:hAnsi="宋体" w:eastAsia="宋体" w:cs="宋体"/>
                <w:spacing w:val="8"/>
                <w:sz w:val="17"/>
                <w:szCs w:val="17"/>
              </w:rPr>
              <w:t>192.00</w:t>
            </w:r>
          </w:p>
        </w:tc>
        <w:tc>
          <w:tcPr>
            <w:tcW w:w="1148" w:type="dxa"/>
            <w:vAlign w:val="top"/>
          </w:tcPr>
          <w:p>
            <w:pPr>
              <w:spacing w:before="158" w:line="230" w:lineRule="auto"/>
              <w:ind w:left="110"/>
              <w:jc w:val="right"/>
              <w:rPr>
                <w:rFonts w:ascii="宋体" w:hAnsi="宋体" w:eastAsia="宋体" w:cs="宋体"/>
                <w:spacing w:val="8"/>
                <w:sz w:val="17"/>
                <w:szCs w:val="17"/>
              </w:rPr>
            </w:pPr>
            <w:r>
              <w:rPr>
                <w:rFonts w:hint="eastAsia" w:ascii="宋体" w:hAnsi="宋体" w:eastAsia="宋体" w:cs="宋体"/>
                <w:spacing w:val="8"/>
                <w:sz w:val="17"/>
                <w:szCs w:val="17"/>
                <w:lang w:val="en-US" w:eastAsia="zh-CN"/>
              </w:rPr>
              <w:t>333.00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7" w:line="194"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w:t>
            </w:r>
            <w:r>
              <w:rPr>
                <w:rFonts w:ascii="宋体" w:hAnsi="宋体" w:eastAsia="宋体" w:cs="宋体"/>
                <w:spacing w:val="2"/>
                <w:sz w:val="17"/>
                <w:szCs w:val="17"/>
                <w14:textOutline w14:w="3268" w14:cap="sq" w14:cmpd="sng">
                  <w14:solidFill>
                    <w14:srgbClr w14:val="000000"/>
                  </w14:solidFill>
                  <w14:prstDash w14:val="solid"/>
                  <w14:bevel/>
                </w14:textOutline>
              </w:rPr>
              <w:t>21</w:t>
            </w:r>
          </w:p>
        </w:tc>
        <w:tc>
          <w:tcPr>
            <w:tcW w:w="2471" w:type="dxa"/>
            <w:vAlign w:val="top"/>
          </w:tcPr>
          <w:p>
            <w:pPr>
              <w:spacing w:before="159" w:line="230" w:lineRule="auto"/>
              <w:ind w:left="29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住</w:t>
            </w:r>
            <w:r>
              <w:rPr>
                <w:rFonts w:ascii="宋体" w:hAnsi="宋体" w:eastAsia="宋体" w:cs="宋体"/>
                <w:spacing w:val="9"/>
                <w:sz w:val="17"/>
                <w:szCs w:val="17"/>
                <w14:textOutline w14:w="3268" w14:cap="sq" w14:cmpd="sng">
                  <w14:solidFill>
                    <w14:srgbClr w14:val="000000"/>
                  </w14:solidFill>
                  <w14:prstDash w14:val="solid"/>
                  <w14:bevel/>
                </w14:textOutline>
              </w:rPr>
              <w:t>房保障支出</w:t>
            </w:r>
          </w:p>
        </w:tc>
        <w:tc>
          <w:tcPr>
            <w:tcW w:w="996" w:type="dxa"/>
            <w:vAlign w:val="top"/>
          </w:tcPr>
          <w:p>
            <w:pPr>
              <w:spacing w:before="188" w:line="192" w:lineRule="auto"/>
              <w:ind w:left="440"/>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131" w:type="dxa"/>
            <w:vAlign w:val="top"/>
          </w:tcPr>
          <w:p>
            <w:pPr>
              <w:spacing w:before="188" w:line="192" w:lineRule="auto"/>
              <w:ind w:left="577"/>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280" w:type="dxa"/>
            <w:vAlign w:val="top"/>
          </w:tcPr>
          <w:p>
            <w:pPr>
              <w:spacing w:before="188" w:line="192" w:lineRule="auto"/>
              <w:ind w:left="727"/>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131" w:type="dxa"/>
            <w:vAlign w:val="top"/>
          </w:tcPr>
          <w:p>
            <w:pPr>
              <w:spacing w:before="187" w:line="193" w:lineRule="auto"/>
              <w:ind w:left="503"/>
              <w:rPr>
                <w:rFonts w:ascii="宋体" w:hAnsi="宋体" w:eastAsia="宋体" w:cs="宋体"/>
                <w:sz w:val="17"/>
                <w:szCs w:val="17"/>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6" w:line="193" w:lineRule="auto"/>
              <w:ind w:left="116"/>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22102</w:t>
            </w:r>
          </w:p>
        </w:tc>
        <w:tc>
          <w:tcPr>
            <w:tcW w:w="2471" w:type="dxa"/>
            <w:vAlign w:val="top"/>
          </w:tcPr>
          <w:p>
            <w:pPr>
              <w:spacing w:before="158" w:line="230" w:lineRule="auto"/>
              <w:ind w:left="47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住</w:t>
            </w:r>
            <w:r>
              <w:rPr>
                <w:rFonts w:ascii="宋体" w:hAnsi="宋体" w:eastAsia="宋体" w:cs="宋体"/>
                <w:spacing w:val="9"/>
                <w:sz w:val="17"/>
                <w:szCs w:val="17"/>
                <w14:textOutline w14:w="3268" w14:cap="sq" w14:cmpd="sng">
                  <w14:solidFill>
                    <w14:srgbClr w14:val="000000"/>
                  </w14:solidFill>
                  <w14:prstDash w14:val="solid"/>
                  <w14:bevel/>
                </w14:textOutline>
              </w:rPr>
              <w:t>房改革支出</w:t>
            </w:r>
          </w:p>
        </w:tc>
        <w:tc>
          <w:tcPr>
            <w:tcW w:w="996" w:type="dxa"/>
            <w:vAlign w:val="top"/>
          </w:tcPr>
          <w:p>
            <w:pPr>
              <w:spacing w:before="186" w:line="192" w:lineRule="auto"/>
              <w:ind w:left="440"/>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131" w:type="dxa"/>
            <w:vAlign w:val="top"/>
          </w:tcPr>
          <w:p>
            <w:pPr>
              <w:spacing w:before="186" w:line="192" w:lineRule="auto"/>
              <w:ind w:left="577"/>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280" w:type="dxa"/>
            <w:vAlign w:val="top"/>
          </w:tcPr>
          <w:p>
            <w:pPr>
              <w:spacing w:before="186" w:line="192" w:lineRule="auto"/>
              <w:ind w:left="727"/>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4</w:t>
            </w:r>
            <w:r>
              <w:rPr>
                <w:rFonts w:ascii="宋体" w:hAnsi="宋体" w:eastAsia="宋体" w:cs="宋体"/>
                <w:spacing w:val="4"/>
                <w:sz w:val="17"/>
                <w:szCs w:val="17"/>
                <w14:textOutline w14:w="3268" w14:cap="sq" w14:cmpd="sng">
                  <w14:solidFill>
                    <w14:srgbClr w14:val="000000"/>
                  </w14:solidFill>
                  <w14:prstDash w14:val="solid"/>
                  <w14:bevel/>
                </w14:textOutline>
              </w:rPr>
              <w:t>6.00</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323" w:type="dxa"/>
            <w:vAlign w:val="top"/>
          </w:tcPr>
          <w:p>
            <w:pPr>
              <w:spacing w:before="187"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2</w:t>
            </w:r>
            <w:r>
              <w:rPr>
                <w:rFonts w:ascii="宋体" w:hAnsi="宋体" w:eastAsia="宋体" w:cs="宋体"/>
                <w:spacing w:val="3"/>
                <w:sz w:val="17"/>
                <w:szCs w:val="17"/>
              </w:rPr>
              <w:t>10201</w:t>
            </w:r>
          </w:p>
        </w:tc>
        <w:tc>
          <w:tcPr>
            <w:tcW w:w="2471" w:type="dxa"/>
            <w:vAlign w:val="top"/>
          </w:tcPr>
          <w:p>
            <w:pPr>
              <w:spacing w:before="159" w:line="231" w:lineRule="auto"/>
              <w:ind w:left="110"/>
              <w:rPr>
                <w:rFonts w:ascii="宋体" w:hAnsi="宋体" w:eastAsia="宋体" w:cs="宋体"/>
                <w:sz w:val="17"/>
                <w:szCs w:val="17"/>
              </w:rPr>
            </w:pPr>
            <w:r>
              <w:rPr>
                <w:rFonts w:ascii="宋体" w:hAnsi="宋体" w:eastAsia="宋体" w:cs="宋体"/>
                <w:spacing w:val="11"/>
                <w:sz w:val="17"/>
                <w:szCs w:val="17"/>
              </w:rPr>
              <w:t>住</w:t>
            </w:r>
            <w:r>
              <w:rPr>
                <w:rFonts w:ascii="宋体" w:hAnsi="宋体" w:eastAsia="宋体" w:cs="宋体"/>
                <w:spacing w:val="8"/>
                <w:sz w:val="17"/>
                <w:szCs w:val="17"/>
              </w:rPr>
              <w:t>房公积金</w:t>
            </w:r>
          </w:p>
        </w:tc>
        <w:tc>
          <w:tcPr>
            <w:tcW w:w="996" w:type="dxa"/>
            <w:vAlign w:val="top"/>
          </w:tcPr>
          <w:p>
            <w:pPr>
              <w:spacing w:before="187" w:line="194" w:lineRule="auto"/>
              <w:ind w:left="440"/>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2.00</w:t>
            </w:r>
          </w:p>
        </w:tc>
        <w:tc>
          <w:tcPr>
            <w:tcW w:w="1131" w:type="dxa"/>
            <w:vAlign w:val="top"/>
          </w:tcPr>
          <w:p>
            <w:pPr>
              <w:spacing w:before="187" w:line="194" w:lineRule="auto"/>
              <w:ind w:left="577"/>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2.00</w:t>
            </w:r>
          </w:p>
        </w:tc>
        <w:tc>
          <w:tcPr>
            <w:tcW w:w="1280" w:type="dxa"/>
            <w:vAlign w:val="top"/>
          </w:tcPr>
          <w:p>
            <w:pPr>
              <w:spacing w:before="187" w:line="194" w:lineRule="auto"/>
              <w:ind w:left="727"/>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2.00</w:t>
            </w:r>
          </w:p>
        </w:tc>
        <w:tc>
          <w:tcPr>
            <w:tcW w:w="1131" w:type="dxa"/>
            <w:vAlign w:val="top"/>
          </w:tcPr>
          <w:p>
            <w:pPr>
              <w:rPr>
                <w:rFonts w:ascii="Arial"/>
                <w:sz w:val="21"/>
              </w:rPr>
            </w:pPr>
          </w:p>
        </w:tc>
        <w:tc>
          <w:tcPr>
            <w:tcW w:w="114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323" w:type="dxa"/>
            <w:vAlign w:val="top"/>
          </w:tcPr>
          <w:p>
            <w:pPr>
              <w:spacing w:before="198" w:line="193" w:lineRule="auto"/>
              <w:ind w:left="116"/>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4"/>
                <w:sz w:val="17"/>
                <w:szCs w:val="17"/>
              </w:rPr>
              <w:t>2</w:t>
            </w:r>
            <w:r>
              <w:rPr>
                <w:rFonts w:ascii="宋体" w:hAnsi="宋体" w:eastAsia="宋体" w:cs="宋体"/>
                <w:spacing w:val="3"/>
                <w:sz w:val="17"/>
                <w:szCs w:val="17"/>
              </w:rPr>
              <w:t>10203</w:t>
            </w:r>
          </w:p>
        </w:tc>
        <w:tc>
          <w:tcPr>
            <w:tcW w:w="2471" w:type="dxa"/>
            <w:vAlign w:val="top"/>
          </w:tcPr>
          <w:p>
            <w:pPr>
              <w:spacing w:before="170" w:line="230" w:lineRule="auto"/>
              <w:ind w:left="109"/>
              <w:rPr>
                <w:rFonts w:ascii="宋体" w:hAnsi="宋体" w:eastAsia="宋体" w:cs="宋体"/>
                <w:sz w:val="17"/>
                <w:szCs w:val="17"/>
              </w:rPr>
            </w:pPr>
            <w:r>
              <w:rPr>
                <w:rFonts w:ascii="宋体" w:hAnsi="宋体" w:eastAsia="宋体" w:cs="宋体"/>
                <w:spacing w:val="10"/>
                <w:sz w:val="17"/>
                <w:szCs w:val="17"/>
              </w:rPr>
              <w:t>购</w:t>
            </w:r>
            <w:r>
              <w:rPr>
                <w:rFonts w:ascii="宋体" w:hAnsi="宋体" w:eastAsia="宋体" w:cs="宋体"/>
                <w:spacing w:val="8"/>
                <w:sz w:val="17"/>
                <w:szCs w:val="17"/>
              </w:rPr>
              <w:t>房补贴</w:t>
            </w:r>
          </w:p>
        </w:tc>
        <w:tc>
          <w:tcPr>
            <w:tcW w:w="996" w:type="dxa"/>
            <w:vAlign w:val="top"/>
          </w:tcPr>
          <w:p>
            <w:pPr>
              <w:spacing w:before="198" w:line="194" w:lineRule="auto"/>
              <w:ind w:left="531"/>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3"/>
                <w:sz w:val="17"/>
                <w:szCs w:val="17"/>
              </w:rPr>
              <w:t>.00</w:t>
            </w:r>
          </w:p>
        </w:tc>
        <w:tc>
          <w:tcPr>
            <w:tcW w:w="1131" w:type="dxa"/>
            <w:vAlign w:val="top"/>
          </w:tcPr>
          <w:p>
            <w:pPr>
              <w:spacing w:before="198" w:line="194" w:lineRule="auto"/>
              <w:ind w:left="665"/>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3"/>
                <w:sz w:val="17"/>
                <w:szCs w:val="17"/>
              </w:rPr>
              <w:t>.00</w:t>
            </w:r>
          </w:p>
        </w:tc>
        <w:tc>
          <w:tcPr>
            <w:tcW w:w="1280" w:type="dxa"/>
            <w:vAlign w:val="top"/>
          </w:tcPr>
          <w:p>
            <w:pPr>
              <w:spacing w:before="198" w:line="194" w:lineRule="auto"/>
              <w:ind w:left="816"/>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3"/>
                <w:sz w:val="17"/>
                <w:szCs w:val="17"/>
              </w:rPr>
              <w:t>.00</w:t>
            </w:r>
          </w:p>
        </w:tc>
        <w:tc>
          <w:tcPr>
            <w:tcW w:w="1131" w:type="dxa"/>
            <w:vAlign w:val="top"/>
          </w:tcPr>
          <w:p>
            <w:pPr>
              <w:rPr>
                <w:rFonts w:ascii="Arial"/>
                <w:sz w:val="21"/>
              </w:rPr>
            </w:pPr>
          </w:p>
        </w:tc>
        <w:tc>
          <w:tcPr>
            <w:tcW w:w="1148" w:type="dxa"/>
            <w:vAlign w:val="top"/>
          </w:tcPr>
          <w:p>
            <w:pPr>
              <w:rPr>
                <w:rFonts w:ascii="Arial"/>
                <w:sz w:val="21"/>
              </w:rPr>
            </w:pPr>
          </w:p>
        </w:tc>
      </w:tr>
    </w:tbl>
    <w:p>
      <w:pPr>
        <w:rPr>
          <w:rFonts w:ascii="Arial"/>
          <w:sz w:val="21"/>
        </w:rPr>
      </w:pPr>
    </w:p>
    <w:p>
      <w:pPr>
        <w:sectPr>
          <w:footerReference r:id="rId13" w:type="default"/>
          <w:pgSz w:w="11906" w:h="16839"/>
          <w:pgMar w:top="1430" w:right="1210" w:bottom="1156" w:left="1210" w:header="0" w:footer="994" w:gutter="0"/>
          <w:pgNumType w:fmt="decimal"/>
          <w:cols w:space="720" w:num="1"/>
        </w:sectPr>
      </w:pPr>
    </w:p>
    <w:p>
      <w:pPr>
        <w:spacing w:before="109" w:line="230" w:lineRule="auto"/>
        <w:ind w:right="109"/>
        <w:jc w:val="right"/>
        <w:rPr>
          <w:rFonts w:ascii="Times New Roman" w:hAnsi="Times New Roman" w:eastAsia="Times New Roman" w:cs="Times New Roman"/>
          <w:sz w:val="17"/>
          <w:szCs w:val="17"/>
        </w:rPr>
      </w:pPr>
      <w:r>
        <w:rPr>
          <w:rFonts w:ascii="宋体" w:hAnsi="宋体" w:eastAsia="宋体" w:cs="宋体"/>
          <w:spacing w:val="2"/>
          <w:sz w:val="17"/>
          <w:szCs w:val="17"/>
        </w:rPr>
        <w:t>部门</w:t>
      </w:r>
      <w:r>
        <w:rPr>
          <w:rFonts w:ascii="宋体" w:hAnsi="宋体" w:eastAsia="宋体" w:cs="宋体"/>
          <w:spacing w:val="1"/>
          <w:sz w:val="17"/>
          <w:szCs w:val="17"/>
        </w:rPr>
        <w:t xml:space="preserve">公开表 </w:t>
      </w:r>
      <w:r>
        <w:rPr>
          <w:rFonts w:ascii="Times New Roman" w:hAnsi="Times New Roman" w:eastAsia="Times New Roman" w:cs="Times New Roman"/>
          <w:spacing w:val="1"/>
          <w:sz w:val="17"/>
          <w:szCs w:val="17"/>
        </w:rPr>
        <w:t>6</w:t>
      </w:r>
    </w:p>
    <w:p>
      <w:pPr>
        <w:spacing w:before="278" w:line="513" w:lineRule="exact"/>
        <w:ind w:left="3171"/>
        <w:rPr>
          <w:rFonts w:ascii="黑体" w:hAnsi="黑体" w:eastAsia="黑体" w:cs="黑体"/>
          <w:sz w:val="31"/>
          <w:szCs w:val="31"/>
        </w:rPr>
      </w:pPr>
      <w:r>
        <w:rPr>
          <w:rFonts w:ascii="黑体" w:hAnsi="黑体" w:eastAsia="黑体" w:cs="黑体"/>
          <w:spacing w:val="10"/>
          <w:position w:val="4"/>
          <w:sz w:val="31"/>
          <w:szCs w:val="31"/>
        </w:rPr>
        <w:t>一</w:t>
      </w:r>
      <w:r>
        <w:rPr>
          <w:rFonts w:ascii="黑体" w:hAnsi="黑体" w:eastAsia="黑体" w:cs="黑体"/>
          <w:spacing w:val="8"/>
          <w:position w:val="4"/>
          <w:sz w:val="31"/>
          <w:szCs w:val="31"/>
        </w:rPr>
        <w:t>般公共预算基本支出表</w:t>
      </w:r>
    </w:p>
    <w:p>
      <w:pPr>
        <w:spacing w:before="100" w:line="231" w:lineRule="auto"/>
        <w:ind w:right="113"/>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pacing w:line="48" w:lineRule="exact"/>
      </w:pPr>
    </w:p>
    <w:tbl>
      <w:tblPr>
        <w:tblStyle w:val="6"/>
        <w:tblW w:w="98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4"/>
        <w:gridCol w:w="2861"/>
        <w:gridCol w:w="1772"/>
        <w:gridCol w:w="1894"/>
        <w:gridCol w:w="1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345" w:type="dxa"/>
            <w:gridSpan w:val="2"/>
            <w:vAlign w:val="top"/>
          </w:tcPr>
          <w:p>
            <w:pPr>
              <w:spacing w:before="175" w:line="229" w:lineRule="auto"/>
              <w:ind w:left="1100"/>
              <w:rPr>
                <w:rFonts w:ascii="宋体" w:hAnsi="宋体" w:eastAsia="宋体" w:cs="宋体"/>
                <w:sz w:val="17"/>
                <w:szCs w:val="17"/>
              </w:rPr>
            </w:pPr>
            <w:r>
              <w:rPr>
                <w:rFonts w:ascii="宋体" w:hAnsi="宋体" w:eastAsia="宋体" w:cs="宋体"/>
                <w:spacing w:val="11"/>
                <w:sz w:val="17"/>
                <w:szCs w:val="17"/>
              </w:rPr>
              <w:t>部</w:t>
            </w:r>
            <w:r>
              <w:rPr>
                <w:rFonts w:ascii="宋体" w:hAnsi="宋体" w:eastAsia="宋体" w:cs="宋体"/>
                <w:spacing w:val="9"/>
                <w:sz w:val="17"/>
                <w:szCs w:val="17"/>
              </w:rPr>
              <w:t>门预算支出经济分类科目</w:t>
            </w:r>
          </w:p>
        </w:tc>
        <w:tc>
          <w:tcPr>
            <w:tcW w:w="5476" w:type="dxa"/>
            <w:gridSpan w:val="3"/>
            <w:vAlign w:val="top"/>
          </w:tcPr>
          <w:p>
            <w:pPr>
              <w:spacing w:before="175" w:line="229" w:lineRule="auto"/>
              <w:ind w:left="1662"/>
              <w:rPr>
                <w:rFonts w:ascii="宋体" w:hAnsi="宋体" w:eastAsia="宋体" w:cs="宋体"/>
                <w:sz w:val="17"/>
                <w:szCs w:val="17"/>
              </w:rPr>
            </w:pPr>
            <w:r>
              <w:rPr>
                <w:rFonts w:ascii="宋体" w:hAnsi="宋体" w:eastAsia="宋体" w:cs="宋体"/>
                <w:spacing w:val="13"/>
                <w:sz w:val="17"/>
                <w:szCs w:val="17"/>
              </w:rPr>
              <w:t>本</w:t>
            </w:r>
            <w:r>
              <w:rPr>
                <w:rFonts w:ascii="宋体" w:hAnsi="宋体" w:eastAsia="宋体" w:cs="宋体"/>
                <w:spacing w:val="9"/>
                <w:sz w:val="17"/>
                <w:szCs w:val="17"/>
              </w:rPr>
              <w:t>年一般公共预算基本支出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484" w:type="dxa"/>
            <w:vAlign w:val="top"/>
          </w:tcPr>
          <w:p>
            <w:pPr>
              <w:spacing w:before="161" w:line="229" w:lineRule="auto"/>
              <w:ind w:left="386"/>
              <w:rPr>
                <w:rFonts w:ascii="宋体" w:hAnsi="宋体" w:eastAsia="宋体" w:cs="宋体"/>
                <w:sz w:val="17"/>
                <w:szCs w:val="17"/>
              </w:rPr>
            </w:pPr>
            <w:r>
              <w:rPr>
                <w:rFonts w:ascii="宋体" w:hAnsi="宋体" w:eastAsia="宋体" w:cs="宋体"/>
                <w:spacing w:val="8"/>
                <w:sz w:val="17"/>
                <w:szCs w:val="17"/>
              </w:rPr>
              <w:t>科目代码</w:t>
            </w:r>
          </w:p>
        </w:tc>
        <w:tc>
          <w:tcPr>
            <w:tcW w:w="2861" w:type="dxa"/>
            <w:vAlign w:val="top"/>
          </w:tcPr>
          <w:p>
            <w:pPr>
              <w:spacing w:before="161" w:line="229" w:lineRule="auto"/>
              <w:ind w:left="1074"/>
              <w:rPr>
                <w:rFonts w:ascii="宋体" w:hAnsi="宋体" w:eastAsia="宋体" w:cs="宋体"/>
                <w:sz w:val="17"/>
                <w:szCs w:val="17"/>
              </w:rPr>
            </w:pPr>
            <w:r>
              <w:rPr>
                <w:rFonts w:ascii="宋体" w:hAnsi="宋体" w:eastAsia="宋体" w:cs="宋体"/>
                <w:spacing w:val="8"/>
                <w:sz w:val="17"/>
                <w:szCs w:val="17"/>
              </w:rPr>
              <w:t>科目名称</w:t>
            </w:r>
          </w:p>
        </w:tc>
        <w:tc>
          <w:tcPr>
            <w:tcW w:w="1772" w:type="dxa"/>
            <w:vAlign w:val="top"/>
          </w:tcPr>
          <w:p>
            <w:pPr>
              <w:spacing w:before="161" w:line="232" w:lineRule="auto"/>
              <w:ind w:left="712"/>
              <w:rPr>
                <w:rFonts w:ascii="宋体" w:hAnsi="宋体" w:eastAsia="宋体" w:cs="宋体"/>
                <w:sz w:val="17"/>
                <w:szCs w:val="17"/>
              </w:rPr>
            </w:pPr>
            <w:r>
              <w:rPr>
                <w:rFonts w:ascii="宋体" w:hAnsi="宋体" w:eastAsia="宋体" w:cs="宋体"/>
                <w:spacing w:val="6"/>
                <w:sz w:val="17"/>
                <w:szCs w:val="17"/>
              </w:rPr>
              <w:t>合计</w:t>
            </w:r>
          </w:p>
        </w:tc>
        <w:tc>
          <w:tcPr>
            <w:tcW w:w="1894" w:type="dxa"/>
            <w:vAlign w:val="top"/>
          </w:tcPr>
          <w:p>
            <w:pPr>
              <w:spacing w:before="161" w:line="231" w:lineRule="auto"/>
              <w:ind w:left="594"/>
              <w:rPr>
                <w:rFonts w:ascii="宋体" w:hAnsi="宋体" w:eastAsia="宋体" w:cs="宋体"/>
                <w:sz w:val="17"/>
                <w:szCs w:val="17"/>
              </w:rPr>
            </w:pPr>
            <w:r>
              <w:rPr>
                <w:rFonts w:ascii="宋体" w:hAnsi="宋体" w:eastAsia="宋体" w:cs="宋体"/>
                <w:spacing w:val="8"/>
                <w:sz w:val="17"/>
                <w:szCs w:val="17"/>
              </w:rPr>
              <w:t>人员经</w:t>
            </w:r>
            <w:r>
              <w:rPr>
                <w:rFonts w:ascii="宋体" w:hAnsi="宋体" w:eastAsia="宋体" w:cs="宋体"/>
                <w:spacing w:val="7"/>
                <w:sz w:val="17"/>
                <w:szCs w:val="17"/>
              </w:rPr>
              <w:t>费</w:t>
            </w:r>
          </w:p>
        </w:tc>
        <w:tc>
          <w:tcPr>
            <w:tcW w:w="1810" w:type="dxa"/>
            <w:vAlign w:val="top"/>
          </w:tcPr>
          <w:p>
            <w:pPr>
              <w:spacing w:before="161" w:line="231" w:lineRule="auto"/>
              <w:ind w:left="554"/>
              <w:rPr>
                <w:rFonts w:ascii="宋体" w:hAnsi="宋体" w:eastAsia="宋体" w:cs="宋体"/>
                <w:sz w:val="17"/>
                <w:szCs w:val="17"/>
              </w:rPr>
            </w:pPr>
            <w:r>
              <w:rPr>
                <w:rFonts w:ascii="宋体" w:hAnsi="宋体" w:eastAsia="宋体" w:cs="宋体"/>
                <w:spacing w:val="7"/>
                <w:sz w:val="17"/>
                <w:szCs w:val="17"/>
              </w:rPr>
              <w:t>公用经</w:t>
            </w:r>
            <w:r>
              <w:rPr>
                <w:rFonts w:ascii="宋体" w:hAnsi="宋体" w:eastAsia="宋体" w:cs="宋体"/>
                <w:spacing w:val="6"/>
                <w:sz w:val="17"/>
                <w:szCs w:val="17"/>
              </w:rPr>
              <w:t>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rPr>
                <w:rFonts w:ascii="Arial"/>
                <w:sz w:val="21"/>
              </w:rPr>
            </w:pPr>
          </w:p>
        </w:tc>
        <w:tc>
          <w:tcPr>
            <w:tcW w:w="2861" w:type="dxa"/>
            <w:vAlign w:val="top"/>
          </w:tcPr>
          <w:p>
            <w:pPr>
              <w:spacing w:before="169" w:line="232" w:lineRule="auto"/>
              <w:ind w:left="112"/>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1772" w:type="dxa"/>
            <w:vAlign w:val="top"/>
          </w:tcPr>
          <w:p>
            <w:pPr>
              <w:spacing w:before="197" w:line="193" w:lineRule="auto"/>
              <w:ind w:left="1129"/>
              <w:rPr>
                <w:rFonts w:hint="default" w:ascii="宋体" w:hAnsi="宋体" w:eastAsia="宋体" w:cs="宋体"/>
                <w:sz w:val="17"/>
                <w:szCs w:val="17"/>
                <w:lang w:val="en-US" w:eastAsia="zh-CN"/>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846.89</w:t>
            </w:r>
          </w:p>
        </w:tc>
        <w:tc>
          <w:tcPr>
            <w:tcW w:w="1894" w:type="dxa"/>
            <w:vAlign w:val="top"/>
          </w:tcPr>
          <w:p>
            <w:pPr>
              <w:spacing w:before="197" w:line="193" w:lineRule="auto"/>
              <w:ind w:left="1254"/>
              <w:rPr>
                <w:rFonts w:hint="default" w:ascii="宋体" w:hAnsi="宋体" w:eastAsia="宋体" w:cs="宋体"/>
                <w:sz w:val="17"/>
                <w:szCs w:val="17"/>
                <w:lang w:val="en-US" w:eastAsia="zh-CN"/>
              </w:rPr>
            </w:pPr>
            <w:r>
              <w:rPr>
                <w:rFonts w:hint="eastAsia" w:ascii="宋体" w:hAnsi="宋体" w:eastAsia="宋体" w:cs="宋体"/>
                <w:spacing w:val="7"/>
                <w:sz w:val="17"/>
                <w:szCs w:val="17"/>
                <w:lang w:val="en-US" w:eastAsia="zh-CN"/>
                <w14:textOutline w14:w="3268" w14:cap="sq" w14:cmpd="sng">
                  <w14:solidFill>
                    <w14:srgbClr w14:val="000000"/>
                  </w14:solidFill>
                  <w14:prstDash w14:val="solid"/>
                  <w14:bevel/>
                </w14:textOutline>
              </w:rPr>
              <w:t>654.89</w:t>
            </w:r>
          </w:p>
        </w:tc>
        <w:tc>
          <w:tcPr>
            <w:tcW w:w="1810" w:type="dxa"/>
            <w:vAlign w:val="top"/>
          </w:tcPr>
          <w:p>
            <w:pPr>
              <w:spacing w:before="197" w:line="193" w:lineRule="auto"/>
              <w:ind w:left="1177"/>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1</w:t>
            </w:r>
            <w:r>
              <w:rPr>
                <w:rFonts w:ascii="宋体" w:hAnsi="宋体" w:eastAsia="宋体" w:cs="宋体"/>
                <w:spacing w:val="3"/>
                <w:sz w:val="17"/>
                <w:szCs w:val="17"/>
                <w14:textOutline w14:w="3268" w14:cap="sq" w14:cmpd="sng">
                  <w14:solidFill>
                    <w14:srgbClr w14:val="000000"/>
                  </w14:solidFill>
                  <w14:prstDash w14:val="solid"/>
                  <w14:bevel/>
                </w14:textOutline>
              </w:rPr>
              <w:t>9</w:t>
            </w:r>
            <w:r>
              <w:rPr>
                <w:rFonts w:ascii="宋体" w:hAnsi="宋体" w:eastAsia="宋体" w:cs="宋体"/>
                <w:spacing w:val="2"/>
                <w:sz w:val="17"/>
                <w:szCs w:val="17"/>
                <w14:textOutline w14:w="3268" w14:cap="sq" w14:cmpd="sng">
                  <w14:solidFill>
                    <w14:srgbClr w14:val="000000"/>
                  </w14:solidFill>
                  <w14:prstDash w14:val="solid"/>
                  <w14:bevel/>
                </w14:textOutline>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197" w:line="193" w:lineRule="auto"/>
              <w:ind w:left="128"/>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1</w:t>
            </w:r>
            <w:r>
              <w:rPr>
                <w:rFonts w:ascii="宋体" w:hAnsi="宋体" w:eastAsia="宋体" w:cs="宋体"/>
                <w:spacing w:val="4"/>
                <w:sz w:val="17"/>
                <w:szCs w:val="17"/>
                <w14:textOutline w14:w="3268" w14:cap="sq" w14:cmpd="sng">
                  <w14:solidFill>
                    <w14:srgbClr w14:val="000000"/>
                  </w14:solidFill>
                  <w14:prstDash w14:val="solid"/>
                  <w14:bevel/>
                </w14:textOutline>
              </w:rPr>
              <w:t>23012012007</w:t>
            </w:r>
          </w:p>
        </w:tc>
        <w:tc>
          <w:tcPr>
            <w:tcW w:w="2861" w:type="dxa"/>
            <w:vAlign w:val="top"/>
          </w:tcPr>
          <w:p>
            <w:pPr>
              <w:spacing w:before="169" w:line="230" w:lineRule="auto"/>
              <w:ind w:left="128"/>
              <w:rPr>
                <w:rFonts w:ascii="宋体" w:hAnsi="宋体" w:eastAsia="宋体" w:cs="宋体"/>
                <w:sz w:val="17"/>
                <w:szCs w:val="17"/>
              </w:rPr>
            </w:pPr>
            <w:r>
              <w:rPr>
                <w:rFonts w:ascii="宋体" w:hAnsi="宋体" w:eastAsia="宋体" w:cs="宋体"/>
                <w:spacing w:val="15"/>
                <w:sz w:val="17"/>
                <w:szCs w:val="17"/>
                <w14:textOutline w14:w="3268" w14:cap="sq" w14:cmpd="sng">
                  <w14:solidFill>
                    <w14:srgbClr w14:val="000000"/>
                  </w14:solidFill>
                  <w14:prstDash w14:val="solid"/>
                  <w14:bevel/>
                </w14:textOutline>
              </w:rPr>
              <w:t>中</w:t>
            </w:r>
            <w:r>
              <w:rPr>
                <w:rFonts w:ascii="宋体" w:hAnsi="宋体" w:eastAsia="宋体" w:cs="宋体"/>
                <w:spacing w:val="8"/>
                <w:sz w:val="17"/>
                <w:szCs w:val="17"/>
                <w14:textOutline w14:w="3268" w14:cap="sq" w14:cmpd="sng">
                  <w14:solidFill>
                    <w14:srgbClr w14:val="000000"/>
                  </w14:solidFill>
                  <w14:prstDash w14:val="solid"/>
                  <w14:bevel/>
                </w14:textOutline>
              </w:rPr>
              <w:t>华人民共和国清澜海事局</w:t>
            </w:r>
          </w:p>
        </w:tc>
        <w:tc>
          <w:tcPr>
            <w:tcW w:w="1772" w:type="dxa"/>
            <w:vAlign w:val="top"/>
          </w:tcPr>
          <w:p>
            <w:pPr>
              <w:spacing w:before="197" w:line="193" w:lineRule="auto"/>
              <w:ind w:left="1129" w:leftChars="0"/>
              <w:rPr>
                <w:rFonts w:ascii="宋体" w:hAnsi="宋体" w:eastAsia="宋体" w:cs="宋体"/>
                <w:sz w:val="17"/>
                <w:szCs w:val="17"/>
              </w:rPr>
            </w:pPr>
            <w:r>
              <w:rPr>
                <w:rFonts w:hint="eastAsia" w:ascii="宋体" w:hAnsi="宋体" w:eastAsia="宋体" w:cs="宋体"/>
                <w:spacing w:val="8"/>
                <w:sz w:val="17"/>
                <w:szCs w:val="17"/>
                <w:lang w:val="en-US" w:eastAsia="zh-CN"/>
                <w14:textOutline w14:w="3268" w14:cap="sq" w14:cmpd="sng">
                  <w14:solidFill>
                    <w14:srgbClr w14:val="000000"/>
                  </w14:solidFill>
                  <w14:prstDash w14:val="solid"/>
                  <w14:bevel/>
                </w14:textOutline>
              </w:rPr>
              <w:t>846.89</w:t>
            </w:r>
          </w:p>
        </w:tc>
        <w:tc>
          <w:tcPr>
            <w:tcW w:w="1894" w:type="dxa"/>
            <w:vAlign w:val="top"/>
          </w:tcPr>
          <w:p>
            <w:pPr>
              <w:spacing w:before="197" w:line="193" w:lineRule="auto"/>
              <w:ind w:left="1254" w:leftChars="0"/>
              <w:rPr>
                <w:rFonts w:ascii="宋体" w:hAnsi="宋体" w:eastAsia="宋体" w:cs="宋体"/>
                <w:sz w:val="17"/>
                <w:szCs w:val="17"/>
              </w:rPr>
            </w:pPr>
            <w:r>
              <w:rPr>
                <w:rFonts w:hint="eastAsia" w:ascii="宋体" w:hAnsi="宋体" w:eastAsia="宋体" w:cs="宋体"/>
                <w:spacing w:val="7"/>
                <w:sz w:val="17"/>
                <w:szCs w:val="17"/>
                <w:lang w:val="en-US" w:eastAsia="zh-CN"/>
                <w14:textOutline w14:w="3268" w14:cap="sq" w14:cmpd="sng">
                  <w14:solidFill>
                    <w14:srgbClr w14:val="000000"/>
                  </w14:solidFill>
                  <w14:prstDash w14:val="solid"/>
                  <w14:bevel/>
                </w14:textOutline>
              </w:rPr>
              <w:t>654.89</w:t>
            </w:r>
          </w:p>
        </w:tc>
        <w:tc>
          <w:tcPr>
            <w:tcW w:w="1810" w:type="dxa"/>
            <w:vAlign w:val="top"/>
          </w:tcPr>
          <w:p>
            <w:pPr>
              <w:spacing w:before="197" w:line="193" w:lineRule="auto"/>
              <w:ind w:left="1177" w:leftChars="0"/>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1</w:t>
            </w:r>
            <w:r>
              <w:rPr>
                <w:rFonts w:ascii="宋体" w:hAnsi="宋体" w:eastAsia="宋体" w:cs="宋体"/>
                <w:spacing w:val="3"/>
                <w:sz w:val="17"/>
                <w:szCs w:val="17"/>
                <w14:textOutline w14:w="3268" w14:cap="sq" w14:cmpd="sng">
                  <w14:solidFill>
                    <w14:srgbClr w14:val="000000"/>
                  </w14:solidFill>
                  <w14:prstDash w14:val="solid"/>
                  <w14:bevel/>
                </w14:textOutline>
              </w:rPr>
              <w:t>9</w:t>
            </w:r>
            <w:r>
              <w:rPr>
                <w:rFonts w:ascii="宋体" w:hAnsi="宋体" w:eastAsia="宋体" w:cs="宋体"/>
                <w:spacing w:val="2"/>
                <w:sz w:val="17"/>
                <w:szCs w:val="17"/>
                <w14:textOutline w14:w="3268" w14:cap="sq" w14:cmpd="sng">
                  <w14:solidFill>
                    <w14:srgbClr w14:val="000000"/>
                  </w14:solidFill>
                  <w14:prstDash w14:val="solid"/>
                  <w14:bevel/>
                </w14:textOutline>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200" w:line="193" w:lineRule="auto"/>
              <w:ind w:left="118"/>
              <w:rPr>
                <w:rFonts w:ascii="宋体" w:hAnsi="宋体" w:eastAsia="宋体" w:cs="宋体"/>
                <w:sz w:val="17"/>
                <w:szCs w:val="17"/>
              </w:rPr>
            </w:pPr>
            <w:r>
              <w:rPr>
                <w:rFonts w:ascii="宋体" w:hAnsi="宋体" w:eastAsia="宋体" w:cs="宋体"/>
                <w:spacing w:val="2"/>
                <w:sz w:val="17"/>
                <w:szCs w:val="17"/>
                <w14:textOutline w14:w="3268" w14:cap="sq" w14:cmpd="sng">
                  <w14:solidFill>
                    <w14:srgbClr w14:val="000000"/>
                  </w14:solidFill>
                  <w14:prstDash w14:val="solid"/>
                  <w14:bevel/>
                </w14:textOutline>
              </w:rPr>
              <w:t>301</w:t>
            </w:r>
          </w:p>
        </w:tc>
        <w:tc>
          <w:tcPr>
            <w:tcW w:w="2861" w:type="dxa"/>
            <w:vAlign w:val="top"/>
          </w:tcPr>
          <w:p>
            <w:pPr>
              <w:spacing w:before="172" w:line="231" w:lineRule="auto"/>
              <w:ind w:left="293"/>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工资福利支</w:t>
            </w:r>
            <w:r>
              <w:rPr>
                <w:rFonts w:ascii="宋体" w:hAnsi="宋体" w:eastAsia="宋体" w:cs="宋体"/>
                <w:spacing w:val="8"/>
                <w:sz w:val="17"/>
                <w:szCs w:val="17"/>
                <w14:textOutline w14:w="3268" w14:cap="sq" w14:cmpd="sng">
                  <w14:solidFill>
                    <w14:srgbClr w14:val="000000"/>
                  </w14:solidFill>
                  <w14:prstDash w14:val="solid"/>
                  <w14:bevel/>
                </w14:textOutline>
              </w:rPr>
              <w:t>出</w:t>
            </w:r>
          </w:p>
        </w:tc>
        <w:tc>
          <w:tcPr>
            <w:tcW w:w="1772" w:type="dxa"/>
            <w:vAlign w:val="top"/>
          </w:tcPr>
          <w:p>
            <w:pPr>
              <w:spacing w:before="200" w:line="192" w:lineRule="auto"/>
              <w:ind w:left="1130"/>
              <w:rPr>
                <w:rFonts w:hint="default" w:ascii="宋体" w:hAnsi="宋体" w:eastAsia="宋体" w:cs="宋体"/>
                <w:sz w:val="17"/>
                <w:szCs w:val="17"/>
                <w:lang w:val="en-US" w:eastAsia="zh-CN"/>
              </w:rPr>
            </w:pPr>
            <w:r>
              <w:rPr>
                <w:rFonts w:hint="eastAsia" w:ascii="宋体" w:hAnsi="宋体" w:eastAsia="宋体" w:cs="宋体"/>
                <w:spacing w:val="7"/>
                <w:sz w:val="17"/>
                <w:szCs w:val="17"/>
                <w:lang w:val="en-US" w:eastAsia="zh-CN"/>
                <w14:textOutline w14:w="3268" w14:cap="sq" w14:cmpd="sng">
                  <w14:solidFill>
                    <w14:srgbClr w14:val="000000"/>
                  </w14:solidFill>
                  <w14:prstDash w14:val="solid"/>
                  <w14:bevel/>
                </w14:textOutline>
              </w:rPr>
              <w:t>653.99</w:t>
            </w:r>
          </w:p>
        </w:tc>
        <w:tc>
          <w:tcPr>
            <w:tcW w:w="1894" w:type="dxa"/>
            <w:vAlign w:val="top"/>
          </w:tcPr>
          <w:p>
            <w:pPr>
              <w:spacing w:before="200" w:line="192" w:lineRule="auto"/>
              <w:ind w:left="1254"/>
              <w:rPr>
                <w:rFonts w:hint="default" w:ascii="宋体" w:hAnsi="宋体" w:eastAsia="宋体" w:cs="宋体"/>
                <w:sz w:val="17"/>
                <w:szCs w:val="17"/>
                <w:lang w:val="en-US" w:eastAsia="zh-CN"/>
              </w:rPr>
            </w:pPr>
            <w:r>
              <w:rPr>
                <w:rFonts w:hint="eastAsia" w:ascii="宋体" w:hAnsi="宋体" w:eastAsia="宋体" w:cs="宋体"/>
                <w:spacing w:val="7"/>
                <w:sz w:val="17"/>
                <w:szCs w:val="17"/>
                <w:lang w:val="en-US" w:eastAsia="zh-CN"/>
                <w14:textOutline w14:w="3268" w14:cap="sq" w14:cmpd="sng">
                  <w14:solidFill>
                    <w14:srgbClr w14:val="000000"/>
                  </w14:solidFill>
                  <w14:prstDash w14:val="solid"/>
                  <w14:bevel/>
                </w14:textOutline>
              </w:rPr>
              <w:t>653.99</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0" w:line="193" w:lineRule="auto"/>
              <w:ind w:left="118"/>
              <w:rPr>
                <w:rFonts w:ascii="宋体" w:hAnsi="宋体" w:eastAsia="宋体" w:cs="宋体"/>
                <w:sz w:val="17"/>
                <w:szCs w:val="17"/>
              </w:rPr>
            </w:pPr>
            <w:r>
              <w:rPr>
                <w:rFonts w:ascii="宋体" w:hAnsi="宋体" w:eastAsia="宋体" w:cs="宋体"/>
                <w:spacing w:val="3"/>
                <w:sz w:val="17"/>
                <w:szCs w:val="17"/>
              </w:rPr>
              <w:t>3010</w:t>
            </w:r>
            <w:r>
              <w:rPr>
                <w:rFonts w:ascii="宋体" w:hAnsi="宋体" w:eastAsia="宋体" w:cs="宋体"/>
                <w:spacing w:val="2"/>
                <w:sz w:val="17"/>
                <w:szCs w:val="17"/>
              </w:rPr>
              <w:t>1</w:t>
            </w:r>
          </w:p>
        </w:tc>
        <w:tc>
          <w:tcPr>
            <w:tcW w:w="2861" w:type="dxa"/>
            <w:vAlign w:val="top"/>
          </w:tcPr>
          <w:p>
            <w:pPr>
              <w:spacing w:before="173" w:line="229" w:lineRule="auto"/>
              <w:ind w:left="111"/>
              <w:rPr>
                <w:rFonts w:ascii="宋体" w:hAnsi="宋体" w:eastAsia="宋体" w:cs="宋体"/>
                <w:sz w:val="17"/>
                <w:szCs w:val="17"/>
              </w:rPr>
            </w:pPr>
            <w:r>
              <w:rPr>
                <w:rFonts w:ascii="宋体" w:hAnsi="宋体" w:eastAsia="宋体" w:cs="宋体"/>
                <w:spacing w:val="8"/>
                <w:sz w:val="17"/>
                <w:szCs w:val="17"/>
              </w:rPr>
              <w:t>基本工资</w:t>
            </w:r>
          </w:p>
        </w:tc>
        <w:tc>
          <w:tcPr>
            <w:tcW w:w="1772" w:type="dxa"/>
            <w:vAlign w:val="top"/>
          </w:tcPr>
          <w:p>
            <w:pPr>
              <w:spacing w:before="200" w:line="193" w:lineRule="auto"/>
              <w:ind w:left="1142"/>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150.00</w:t>
            </w:r>
          </w:p>
        </w:tc>
        <w:tc>
          <w:tcPr>
            <w:tcW w:w="1894" w:type="dxa"/>
            <w:vAlign w:val="top"/>
          </w:tcPr>
          <w:p>
            <w:pPr>
              <w:spacing w:before="200" w:line="193" w:lineRule="auto"/>
              <w:ind w:left="1266"/>
              <w:rPr>
                <w:rFonts w:hint="default" w:ascii="宋体" w:hAnsi="宋体" w:eastAsia="宋体" w:cs="宋体"/>
                <w:sz w:val="17"/>
                <w:szCs w:val="17"/>
                <w:lang w:val="en-US" w:eastAsia="zh-CN"/>
              </w:rPr>
            </w:pPr>
            <w:r>
              <w:rPr>
                <w:rFonts w:hint="eastAsia" w:ascii="宋体" w:hAnsi="宋体" w:eastAsia="宋体" w:cs="宋体"/>
                <w:spacing w:val="2"/>
                <w:sz w:val="17"/>
                <w:szCs w:val="17"/>
                <w:lang w:val="en-US" w:eastAsia="zh-CN"/>
              </w:rPr>
              <w:t>150.00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200" w:line="193" w:lineRule="auto"/>
              <w:ind w:left="118"/>
              <w:rPr>
                <w:rFonts w:ascii="宋体" w:hAnsi="宋体" w:eastAsia="宋体" w:cs="宋体"/>
                <w:sz w:val="17"/>
                <w:szCs w:val="17"/>
              </w:rPr>
            </w:pPr>
            <w:r>
              <w:rPr>
                <w:rFonts w:ascii="宋体" w:hAnsi="宋体" w:eastAsia="宋体" w:cs="宋体"/>
                <w:spacing w:val="3"/>
                <w:sz w:val="17"/>
                <w:szCs w:val="17"/>
              </w:rPr>
              <w:t>3010</w:t>
            </w:r>
            <w:r>
              <w:rPr>
                <w:rFonts w:ascii="宋体" w:hAnsi="宋体" w:eastAsia="宋体" w:cs="宋体"/>
                <w:spacing w:val="2"/>
                <w:sz w:val="17"/>
                <w:szCs w:val="17"/>
              </w:rPr>
              <w:t>2</w:t>
            </w:r>
          </w:p>
        </w:tc>
        <w:tc>
          <w:tcPr>
            <w:tcW w:w="2861" w:type="dxa"/>
            <w:vAlign w:val="top"/>
          </w:tcPr>
          <w:p>
            <w:pPr>
              <w:spacing w:before="172" w:line="230" w:lineRule="auto"/>
              <w:ind w:left="111"/>
              <w:rPr>
                <w:rFonts w:ascii="宋体" w:hAnsi="宋体" w:eastAsia="宋体" w:cs="宋体"/>
                <w:sz w:val="17"/>
                <w:szCs w:val="17"/>
              </w:rPr>
            </w:pPr>
            <w:r>
              <w:rPr>
                <w:rFonts w:ascii="宋体" w:hAnsi="宋体" w:eastAsia="宋体" w:cs="宋体"/>
                <w:spacing w:val="8"/>
                <w:sz w:val="17"/>
                <w:szCs w:val="17"/>
              </w:rPr>
              <w:t>津贴补贴</w:t>
            </w:r>
          </w:p>
        </w:tc>
        <w:tc>
          <w:tcPr>
            <w:tcW w:w="1772" w:type="dxa"/>
            <w:vAlign w:val="top"/>
          </w:tcPr>
          <w:p>
            <w:pPr>
              <w:spacing w:before="201" w:line="192" w:lineRule="auto"/>
              <w:ind w:left="1131"/>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rPr>
              <w:t>279.00</w:t>
            </w:r>
          </w:p>
        </w:tc>
        <w:tc>
          <w:tcPr>
            <w:tcW w:w="1894" w:type="dxa"/>
            <w:vAlign w:val="top"/>
          </w:tcPr>
          <w:p>
            <w:pPr>
              <w:spacing w:before="201" w:line="192" w:lineRule="auto"/>
              <w:ind w:left="1255"/>
              <w:rPr>
                <w:rFonts w:hint="default" w:ascii="宋体" w:hAnsi="宋体" w:eastAsia="宋体" w:cs="宋体"/>
                <w:sz w:val="17"/>
                <w:szCs w:val="17"/>
                <w:lang w:val="en-US" w:eastAsia="zh-CN"/>
              </w:rPr>
            </w:pPr>
            <w:r>
              <w:rPr>
                <w:rFonts w:hint="eastAsia" w:ascii="宋体" w:hAnsi="宋体" w:eastAsia="宋体" w:cs="宋体"/>
                <w:spacing w:val="6"/>
                <w:sz w:val="17"/>
                <w:szCs w:val="17"/>
                <w:lang w:val="en-US" w:eastAsia="zh-CN"/>
              </w:rPr>
              <w:t>279.00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0" w:line="193" w:lineRule="auto"/>
              <w:ind w:left="118"/>
              <w:rPr>
                <w:rFonts w:ascii="宋体" w:hAnsi="宋体" w:eastAsia="宋体" w:cs="宋体"/>
                <w:sz w:val="17"/>
                <w:szCs w:val="17"/>
              </w:rPr>
            </w:pPr>
            <w:r>
              <w:rPr>
                <w:rFonts w:ascii="宋体" w:hAnsi="宋体" w:eastAsia="宋体" w:cs="宋体"/>
                <w:spacing w:val="3"/>
                <w:sz w:val="17"/>
                <w:szCs w:val="17"/>
              </w:rPr>
              <w:t>3010</w:t>
            </w:r>
            <w:r>
              <w:rPr>
                <w:rFonts w:ascii="宋体" w:hAnsi="宋体" w:eastAsia="宋体" w:cs="宋体"/>
                <w:spacing w:val="2"/>
                <w:sz w:val="17"/>
                <w:szCs w:val="17"/>
              </w:rPr>
              <w:t>3</w:t>
            </w:r>
          </w:p>
        </w:tc>
        <w:tc>
          <w:tcPr>
            <w:tcW w:w="2861" w:type="dxa"/>
            <w:vAlign w:val="top"/>
          </w:tcPr>
          <w:p>
            <w:pPr>
              <w:spacing w:before="173" w:line="231" w:lineRule="auto"/>
              <w:ind w:left="113"/>
              <w:rPr>
                <w:rFonts w:ascii="宋体" w:hAnsi="宋体" w:eastAsia="宋体" w:cs="宋体"/>
                <w:sz w:val="17"/>
                <w:szCs w:val="17"/>
              </w:rPr>
            </w:pPr>
            <w:r>
              <w:rPr>
                <w:rFonts w:ascii="宋体" w:hAnsi="宋体" w:eastAsia="宋体" w:cs="宋体"/>
                <w:spacing w:val="6"/>
                <w:sz w:val="17"/>
                <w:szCs w:val="17"/>
              </w:rPr>
              <w:t>奖</w:t>
            </w:r>
            <w:r>
              <w:rPr>
                <w:rFonts w:ascii="宋体" w:hAnsi="宋体" w:eastAsia="宋体" w:cs="宋体"/>
                <w:spacing w:val="5"/>
                <w:sz w:val="17"/>
                <w:szCs w:val="17"/>
              </w:rPr>
              <w:t>金</w:t>
            </w:r>
          </w:p>
        </w:tc>
        <w:tc>
          <w:tcPr>
            <w:tcW w:w="1772" w:type="dxa"/>
            <w:vAlign w:val="top"/>
          </w:tcPr>
          <w:p>
            <w:pPr>
              <w:spacing w:before="200" w:line="193" w:lineRule="auto"/>
              <w:ind w:left="1233"/>
              <w:rPr>
                <w:rFonts w:hint="default" w:ascii="宋体" w:hAnsi="宋体" w:eastAsia="宋体" w:cs="宋体"/>
                <w:sz w:val="17"/>
                <w:szCs w:val="17"/>
                <w:lang w:val="en-US" w:eastAsia="zh-CN"/>
              </w:rPr>
            </w:pPr>
            <w:r>
              <w:rPr>
                <w:rFonts w:hint="eastAsia" w:ascii="宋体" w:hAnsi="宋体" w:eastAsia="宋体" w:cs="宋体"/>
                <w:spacing w:val="1"/>
                <w:sz w:val="17"/>
                <w:szCs w:val="17"/>
                <w:lang w:val="en-US" w:eastAsia="zh-CN"/>
              </w:rPr>
              <w:t>15.00</w:t>
            </w:r>
          </w:p>
        </w:tc>
        <w:tc>
          <w:tcPr>
            <w:tcW w:w="1894" w:type="dxa"/>
            <w:vAlign w:val="top"/>
          </w:tcPr>
          <w:p>
            <w:pPr>
              <w:spacing w:before="200" w:line="193" w:lineRule="auto"/>
              <w:ind w:left="1355"/>
              <w:rPr>
                <w:rFonts w:hint="default" w:ascii="宋体" w:hAnsi="宋体" w:eastAsia="宋体" w:cs="宋体"/>
                <w:sz w:val="17"/>
                <w:szCs w:val="17"/>
                <w:lang w:val="en-US" w:eastAsia="zh-CN"/>
              </w:rPr>
            </w:pPr>
            <w:r>
              <w:rPr>
                <w:rFonts w:hint="eastAsia" w:ascii="宋体" w:hAnsi="宋体" w:eastAsia="宋体" w:cs="宋体"/>
                <w:spacing w:val="1"/>
                <w:sz w:val="17"/>
                <w:szCs w:val="17"/>
                <w:lang w:val="en-US" w:eastAsia="zh-CN"/>
              </w:rPr>
              <w:t>15.00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200" w:line="193" w:lineRule="auto"/>
              <w:ind w:left="118"/>
              <w:rPr>
                <w:rFonts w:ascii="宋体" w:hAnsi="宋体" w:eastAsia="宋体" w:cs="宋体"/>
                <w:sz w:val="17"/>
                <w:szCs w:val="17"/>
              </w:rPr>
            </w:pPr>
            <w:r>
              <w:rPr>
                <w:rFonts w:ascii="宋体" w:hAnsi="宋体" w:eastAsia="宋体" w:cs="宋体"/>
                <w:spacing w:val="3"/>
                <w:sz w:val="17"/>
                <w:szCs w:val="17"/>
              </w:rPr>
              <w:t>3010</w:t>
            </w:r>
            <w:r>
              <w:rPr>
                <w:rFonts w:ascii="宋体" w:hAnsi="宋体" w:eastAsia="宋体" w:cs="宋体"/>
                <w:spacing w:val="2"/>
                <w:sz w:val="17"/>
                <w:szCs w:val="17"/>
              </w:rPr>
              <w:t>8</w:t>
            </w:r>
          </w:p>
        </w:tc>
        <w:tc>
          <w:tcPr>
            <w:tcW w:w="2861" w:type="dxa"/>
            <w:vAlign w:val="top"/>
          </w:tcPr>
          <w:p>
            <w:pPr>
              <w:spacing w:before="173" w:line="229" w:lineRule="auto"/>
              <w:ind w:left="110"/>
              <w:rPr>
                <w:rFonts w:ascii="宋体" w:hAnsi="宋体" w:eastAsia="宋体" w:cs="宋体"/>
                <w:sz w:val="17"/>
                <w:szCs w:val="17"/>
              </w:rPr>
            </w:pPr>
            <w:r>
              <w:rPr>
                <w:rFonts w:ascii="宋体" w:hAnsi="宋体" w:eastAsia="宋体" w:cs="宋体"/>
                <w:spacing w:val="16"/>
                <w:sz w:val="17"/>
                <w:szCs w:val="17"/>
              </w:rPr>
              <w:t>机</w:t>
            </w:r>
            <w:r>
              <w:rPr>
                <w:rFonts w:ascii="宋体" w:hAnsi="宋体" w:eastAsia="宋体" w:cs="宋体"/>
                <w:spacing w:val="9"/>
                <w:sz w:val="17"/>
                <w:szCs w:val="17"/>
              </w:rPr>
              <w:t>关事业单位基本养老保险缴费</w:t>
            </w:r>
          </w:p>
        </w:tc>
        <w:tc>
          <w:tcPr>
            <w:tcW w:w="1772" w:type="dxa"/>
            <w:vAlign w:val="top"/>
          </w:tcPr>
          <w:p>
            <w:pPr>
              <w:spacing w:before="201" w:line="192" w:lineRule="auto"/>
              <w:ind w:left="122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63.84</w:t>
            </w:r>
          </w:p>
        </w:tc>
        <w:tc>
          <w:tcPr>
            <w:tcW w:w="1894" w:type="dxa"/>
            <w:vAlign w:val="top"/>
          </w:tcPr>
          <w:p>
            <w:pPr>
              <w:spacing w:before="201" w:line="192" w:lineRule="auto"/>
              <w:ind w:left="1345"/>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63.84</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1" w:line="193" w:lineRule="auto"/>
              <w:ind w:left="118"/>
              <w:rPr>
                <w:rFonts w:ascii="宋体" w:hAnsi="宋体" w:eastAsia="宋体" w:cs="宋体"/>
                <w:sz w:val="17"/>
                <w:szCs w:val="17"/>
              </w:rPr>
            </w:pPr>
            <w:r>
              <w:rPr>
                <w:rFonts w:ascii="宋体" w:hAnsi="宋体" w:eastAsia="宋体" w:cs="宋体"/>
                <w:spacing w:val="3"/>
                <w:sz w:val="17"/>
                <w:szCs w:val="17"/>
              </w:rPr>
              <w:t>3010</w:t>
            </w:r>
            <w:r>
              <w:rPr>
                <w:rFonts w:ascii="宋体" w:hAnsi="宋体" w:eastAsia="宋体" w:cs="宋体"/>
                <w:spacing w:val="2"/>
                <w:sz w:val="17"/>
                <w:szCs w:val="17"/>
              </w:rPr>
              <w:t>9</w:t>
            </w:r>
          </w:p>
        </w:tc>
        <w:tc>
          <w:tcPr>
            <w:tcW w:w="2861" w:type="dxa"/>
            <w:vAlign w:val="top"/>
          </w:tcPr>
          <w:p>
            <w:pPr>
              <w:spacing w:before="173" w:line="230" w:lineRule="auto"/>
              <w:ind w:left="112"/>
              <w:rPr>
                <w:rFonts w:ascii="宋体" w:hAnsi="宋体" w:eastAsia="宋体" w:cs="宋体"/>
                <w:sz w:val="17"/>
                <w:szCs w:val="17"/>
              </w:rPr>
            </w:pPr>
            <w:r>
              <w:rPr>
                <w:rFonts w:ascii="宋体" w:hAnsi="宋体" w:eastAsia="宋体" w:cs="宋体"/>
                <w:spacing w:val="12"/>
                <w:sz w:val="17"/>
                <w:szCs w:val="17"/>
              </w:rPr>
              <w:t>职</w:t>
            </w:r>
            <w:r>
              <w:rPr>
                <w:rFonts w:ascii="宋体" w:hAnsi="宋体" w:eastAsia="宋体" w:cs="宋体"/>
                <w:spacing w:val="8"/>
                <w:sz w:val="17"/>
                <w:szCs w:val="17"/>
              </w:rPr>
              <w:t>业年金缴费</w:t>
            </w:r>
          </w:p>
        </w:tc>
        <w:tc>
          <w:tcPr>
            <w:tcW w:w="1772" w:type="dxa"/>
            <w:vAlign w:val="top"/>
          </w:tcPr>
          <w:p>
            <w:pPr>
              <w:spacing w:before="201" w:line="192" w:lineRule="auto"/>
              <w:ind w:left="1222"/>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31.92</w:t>
            </w:r>
          </w:p>
        </w:tc>
        <w:tc>
          <w:tcPr>
            <w:tcW w:w="1894" w:type="dxa"/>
            <w:vAlign w:val="top"/>
          </w:tcPr>
          <w:p>
            <w:pPr>
              <w:spacing w:before="201" w:line="192" w:lineRule="auto"/>
              <w:ind w:left="134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31.92</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3" w:line="193" w:lineRule="auto"/>
              <w:ind w:left="118"/>
              <w:rPr>
                <w:rFonts w:ascii="宋体" w:hAnsi="宋体" w:eastAsia="宋体" w:cs="宋体"/>
                <w:sz w:val="17"/>
                <w:szCs w:val="17"/>
              </w:rPr>
            </w:pPr>
            <w:r>
              <w:rPr>
                <w:rFonts w:ascii="宋体" w:hAnsi="宋体" w:eastAsia="宋体" w:cs="宋体"/>
                <w:spacing w:val="3"/>
                <w:sz w:val="17"/>
                <w:szCs w:val="17"/>
              </w:rPr>
              <w:t>3011</w:t>
            </w:r>
            <w:r>
              <w:rPr>
                <w:rFonts w:ascii="宋体" w:hAnsi="宋体" w:eastAsia="宋体" w:cs="宋体"/>
                <w:spacing w:val="2"/>
                <w:sz w:val="17"/>
                <w:szCs w:val="17"/>
              </w:rPr>
              <w:t>0</w:t>
            </w:r>
          </w:p>
        </w:tc>
        <w:tc>
          <w:tcPr>
            <w:tcW w:w="2861" w:type="dxa"/>
            <w:vAlign w:val="top"/>
          </w:tcPr>
          <w:p>
            <w:pPr>
              <w:spacing w:before="175" w:line="229" w:lineRule="auto"/>
              <w:ind w:left="112"/>
              <w:rPr>
                <w:rFonts w:ascii="宋体" w:hAnsi="宋体" w:eastAsia="宋体" w:cs="宋体"/>
                <w:sz w:val="17"/>
                <w:szCs w:val="17"/>
              </w:rPr>
            </w:pPr>
            <w:r>
              <w:rPr>
                <w:rFonts w:ascii="宋体" w:hAnsi="宋体" w:eastAsia="宋体" w:cs="宋体"/>
                <w:spacing w:val="11"/>
                <w:sz w:val="17"/>
                <w:szCs w:val="17"/>
              </w:rPr>
              <w:t>职</w:t>
            </w:r>
            <w:r>
              <w:rPr>
                <w:rFonts w:ascii="宋体" w:hAnsi="宋体" w:eastAsia="宋体" w:cs="宋体"/>
                <w:spacing w:val="9"/>
                <w:sz w:val="17"/>
                <w:szCs w:val="17"/>
              </w:rPr>
              <w:t>工基本医疗保险缴费</w:t>
            </w:r>
          </w:p>
        </w:tc>
        <w:tc>
          <w:tcPr>
            <w:tcW w:w="1772" w:type="dxa"/>
            <w:vAlign w:val="top"/>
          </w:tcPr>
          <w:p>
            <w:pPr>
              <w:spacing w:before="203" w:line="193" w:lineRule="auto"/>
              <w:ind w:left="1222"/>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25.00</w:t>
            </w:r>
          </w:p>
        </w:tc>
        <w:tc>
          <w:tcPr>
            <w:tcW w:w="1894" w:type="dxa"/>
            <w:vAlign w:val="top"/>
          </w:tcPr>
          <w:p>
            <w:pPr>
              <w:spacing w:before="203" w:line="193" w:lineRule="auto"/>
              <w:ind w:left="134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25.00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3" w:lineRule="auto"/>
              <w:ind w:left="118"/>
              <w:rPr>
                <w:rFonts w:ascii="宋体" w:hAnsi="宋体" w:eastAsia="宋体" w:cs="宋体"/>
                <w:sz w:val="17"/>
                <w:szCs w:val="17"/>
              </w:rPr>
            </w:pPr>
            <w:r>
              <w:rPr>
                <w:rFonts w:ascii="宋体" w:hAnsi="宋体" w:eastAsia="宋体" w:cs="宋体"/>
                <w:spacing w:val="3"/>
                <w:sz w:val="17"/>
                <w:szCs w:val="17"/>
              </w:rPr>
              <w:t>3011</w:t>
            </w:r>
            <w:r>
              <w:rPr>
                <w:rFonts w:ascii="宋体" w:hAnsi="宋体" w:eastAsia="宋体" w:cs="宋体"/>
                <w:spacing w:val="2"/>
                <w:sz w:val="17"/>
                <w:szCs w:val="17"/>
              </w:rPr>
              <w:t>1</w:t>
            </w:r>
          </w:p>
        </w:tc>
        <w:tc>
          <w:tcPr>
            <w:tcW w:w="2861" w:type="dxa"/>
            <w:vAlign w:val="top"/>
          </w:tcPr>
          <w:p>
            <w:pPr>
              <w:spacing w:before="175" w:line="230" w:lineRule="auto"/>
              <w:ind w:left="117"/>
              <w:rPr>
                <w:rFonts w:ascii="宋体" w:hAnsi="宋体" w:eastAsia="宋体" w:cs="宋体"/>
                <w:sz w:val="17"/>
                <w:szCs w:val="17"/>
              </w:rPr>
            </w:pPr>
            <w:r>
              <w:rPr>
                <w:rFonts w:ascii="宋体" w:hAnsi="宋体" w:eastAsia="宋体" w:cs="宋体"/>
                <w:spacing w:val="13"/>
                <w:sz w:val="17"/>
                <w:szCs w:val="17"/>
              </w:rPr>
              <w:t>公</w:t>
            </w:r>
            <w:r>
              <w:rPr>
                <w:rFonts w:ascii="宋体" w:hAnsi="宋体" w:eastAsia="宋体" w:cs="宋体"/>
                <w:spacing w:val="8"/>
                <w:sz w:val="17"/>
                <w:szCs w:val="17"/>
              </w:rPr>
              <w:t>务员医疗补助缴费</w:t>
            </w:r>
          </w:p>
        </w:tc>
        <w:tc>
          <w:tcPr>
            <w:tcW w:w="1772" w:type="dxa"/>
            <w:vAlign w:val="top"/>
          </w:tcPr>
          <w:p>
            <w:pPr>
              <w:spacing w:before="203" w:line="192" w:lineRule="auto"/>
              <w:ind w:left="122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47.03</w:t>
            </w:r>
          </w:p>
        </w:tc>
        <w:tc>
          <w:tcPr>
            <w:tcW w:w="1894" w:type="dxa"/>
            <w:vAlign w:val="top"/>
          </w:tcPr>
          <w:p>
            <w:pPr>
              <w:spacing w:before="203" w:line="192" w:lineRule="auto"/>
              <w:ind w:left="1345"/>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47.03</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3" w:lineRule="auto"/>
              <w:ind w:left="118"/>
              <w:rPr>
                <w:rFonts w:ascii="宋体" w:hAnsi="宋体" w:eastAsia="宋体" w:cs="宋体"/>
                <w:sz w:val="17"/>
                <w:szCs w:val="17"/>
              </w:rPr>
            </w:pPr>
            <w:r>
              <w:rPr>
                <w:rFonts w:ascii="宋体" w:hAnsi="宋体" w:eastAsia="宋体" w:cs="宋体"/>
                <w:spacing w:val="3"/>
                <w:sz w:val="17"/>
                <w:szCs w:val="17"/>
              </w:rPr>
              <w:t>3011</w:t>
            </w:r>
            <w:r>
              <w:rPr>
                <w:rFonts w:ascii="宋体" w:hAnsi="宋体" w:eastAsia="宋体" w:cs="宋体"/>
                <w:spacing w:val="2"/>
                <w:sz w:val="17"/>
                <w:szCs w:val="17"/>
              </w:rPr>
              <w:t>2</w:t>
            </w:r>
          </w:p>
        </w:tc>
        <w:tc>
          <w:tcPr>
            <w:tcW w:w="2861" w:type="dxa"/>
            <w:vAlign w:val="top"/>
          </w:tcPr>
          <w:p>
            <w:pPr>
              <w:spacing w:before="174" w:line="229" w:lineRule="auto"/>
              <w:ind w:left="112"/>
              <w:rPr>
                <w:rFonts w:ascii="宋体" w:hAnsi="宋体" w:eastAsia="宋体" w:cs="宋体"/>
                <w:sz w:val="17"/>
                <w:szCs w:val="17"/>
              </w:rPr>
            </w:pPr>
            <w:r>
              <w:rPr>
                <w:rFonts w:ascii="宋体" w:hAnsi="宋体" w:eastAsia="宋体" w:cs="宋体"/>
                <w:spacing w:val="9"/>
                <w:sz w:val="17"/>
                <w:szCs w:val="17"/>
              </w:rPr>
              <w:t>其他社会保障缴费</w:t>
            </w:r>
          </w:p>
        </w:tc>
        <w:tc>
          <w:tcPr>
            <w:tcW w:w="1772" w:type="dxa"/>
            <w:vAlign w:val="top"/>
          </w:tcPr>
          <w:p>
            <w:pPr>
              <w:spacing w:before="202" w:line="193" w:lineRule="auto"/>
              <w:ind w:left="1310"/>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0.20</w:t>
            </w:r>
          </w:p>
        </w:tc>
        <w:tc>
          <w:tcPr>
            <w:tcW w:w="1894" w:type="dxa"/>
            <w:vAlign w:val="top"/>
          </w:tcPr>
          <w:p>
            <w:pPr>
              <w:spacing w:before="202" w:line="193" w:lineRule="auto"/>
              <w:ind w:left="1434"/>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0.20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1" w:line="193" w:lineRule="auto"/>
              <w:ind w:left="118"/>
              <w:rPr>
                <w:rFonts w:ascii="宋体" w:hAnsi="宋体" w:eastAsia="宋体" w:cs="宋体"/>
                <w:sz w:val="17"/>
                <w:szCs w:val="17"/>
              </w:rPr>
            </w:pPr>
            <w:r>
              <w:rPr>
                <w:rFonts w:ascii="宋体" w:hAnsi="宋体" w:eastAsia="宋体" w:cs="宋体"/>
                <w:spacing w:val="3"/>
                <w:sz w:val="17"/>
                <w:szCs w:val="17"/>
              </w:rPr>
              <w:t>3011</w:t>
            </w:r>
            <w:r>
              <w:rPr>
                <w:rFonts w:ascii="宋体" w:hAnsi="宋体" w:eastAsia="宋体" w:cs="宋体"/>
                <w:spacing w:val="2"/>
                <w:sz w:val="17"/>
                <w:szCs w:val="17"/>
              </w:rPr>
              <w:t>3</w:t>
            </w:r>
          </w:p>
        </w:tc>
        <w:tc>
          <w:tcPr>
            <w:tcW w:w="2861" w:type="dxa"/>
            <w:vAlign w:val="top"/>
          </w:tcPr>
          <w:p>
            <w:pPr>
              <w:spacing w:before="174" w:line="231" w:lineRule="auto"/>
              <w:ind w:left="110"/>
              <w:rPr>
                <w:rFonts w:ascii="宋体" w:hAnsi="宋体" w:eastAsia="宋体" w:cs="宋体"/>
                <w:sz w:val="17"/>
                <w:szCs w:val="17"/>
              </w:rPr>
            </w:pPr>
            <w:r>
              <w:rPr>
                <w:rFonts w:ascii="宋体" w:hAnsi="宋体" w:eastAsia="宋体" w:cs="宋体"/>
                <w:spacing w:val="11"/>
                <w:sz w:val="17"/>
                <w:szCs w:val="17"/>
              </w:rPr>
              <w:t>住</w:t>
            </w:r>
            <w:r>
              <w:rPr>
                <w:rFonts w:ascii="宋体" w:hAnsi="宋体" w:eastAsia="宋体" w:cs="宋体"/>
                <w:spacing w:val="8"/>
                <w:sz w:val="17"/>
                <w:szCs w:val="17"/>
              </w:rPr>
              <w:t>房公积金</w:t>
            </w:r>
          </w:p>
        </w:tc>
        <w:tc>
          <w:tcPr>
            <w:tcW w:w="1772" w:type="dxa"/>
            <w:vAlign w:val="top"/>
          </w:tcPr>
          <w:p>
            <w:pPr>
              <w:spacing w:before="202" w:line="194" w:lineRule="auto"/>
              <w:ind w:left="1219"/>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2.00</w:t>
            </w:r>
          </w:p>
        </w:tc>
        <w:tc>
          <w:tcPr>
            <w:tcW w:w="1894" w:type="dxa"/>
            <w:vAlign w:val="top"/>
          </w:tcPr>
          <w:p>
            <w:pPr>
              <w:spacing w:before="202" w:line="194" w:lineRule="auto"/>
              <w:ind w:left="1341"/>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2.00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2" w:lineRule="auto"/>
              <w:ind w:left="118"/>
              <w:rPr>
                <w:rFonts w:ascii="宋体" w:hAnsi="宋体" w:eastAsia="宋体" w:cs="宋体"/>
                <w:sz w:val="17"/>
                <w:szCs w:val="17"/>
              </w:rPr>
            </w:pPr>
            <w:r>
              <w:rPr>
                <w:rFonts w:ascii="宋体" w:hAnsi="宋体" w:eastAsia="宋体" w:cs="宋体"/>
                <w:spacing w:val="2"/>
                <w:sz w:val="17"/>
                <w:szCs w:val="17"/>
                <w14:textOutline w14:w="3268" w14:cap="sq" w14:cmpd="sng">
                  <w14:solidFill>
                    <w14:srgbClr w14:val="000000"/>
                  </w14:solidFill>
                  <w14:prstDash w14:val="solid"/>
                  <w14:bevel/>
                </w14:textOutline>
              </w:rPr>
              <w:t>302</w:t>
            </w:r>
          </w:p>
        </w:tc>
        <w:tc>
          <w:tcPr>
            <w:tcW w:w="2861" w:type="dxa"/>
            <w:vAlign w:val="top"/>
          </w:tcPr>
          <w:p>
            <w:pPr>
              <w:spacing w:before="173" w:line="230" w:lineRule="auto"/>
              <w:ind w:left="295"/>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商</w:t>
            </w:r>
            <w:r>
              <w:rPr>
                <w:rFonts w:ascii="宋体" w:hAnsi="宋体" w:eastAsia="宋体" w:cs="宋体"/>
                <w:spacing w:val="9"/>
                <w:sz w:val="17"/>
                <w:szCs w:val="17"/>
                <w14:textOutline w14:w="3268" w14:cap="sq" w14:cmpd="sng">
                  <w14:solidFill>
                    <w14:srgbClr w14:val="000000"/>
                  </w14:solidFill>
                  <w14:prstDash w14:val="solid"/>
                  <w14:bevel/>
                </w14:textOutline>
              </w:rPr>
              <w:t>品和服务支出</w:t>
            </w:r>
          </w:p>
        </w:tc>
        <w:tc>
          <w:tcPr>
            <w:tcW w:w="1772" w:type="dxa"/>
            <w:vAlign w:val="top"/>
          </w:tcPr>
          <w:p>
            <w:pPr>
              <w:spacing w:before="201" w:line="193" w:lineRule="auto"/>
              <w:ind w:left="1142"/>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188.00</w:t>
            </w:r>
          </w:p>
        </w:tc>
        <w:tc>
          <w:tcPr>
            <w:tcW w:w="1894" w:type="dxa"/>
            <w:vAlign w:val="top"/>
          </w:tcPr>
          <w:p>
            <w:pPr>
              <w:rPr>
                <w:rFonts w:ascii="Arial"/>
                <w:sz w:val="21"/>
              </w:rPr>
            </w:pPr>
          </w:p>
        </w:tc>
        <w:tc>
          <w:tcPr>
            <w:tcW w:w="1810" w:type="dxa"/>
            <w:vAlign w:val="top"/>
          </w:tcPr>
          <w:p>
            <w:pPr>
              <w:spacing w:before="201" w:line="193" w:lineRule="auto"/>
              <w:ind w:left="1177"/>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14:textOutline w14:w="3268" w14:cap="sq" w14:cmpd="sng">
                  <w14:solidFill>
                    <w14:srgbClr w14:val="000000"/>
                  </w14:solidFill>
                  <w14:prstDash w14:val="solid"/>
                  <w14:bevel/>
                </w14:textOutline>
              </w:rPr>
              <w:t>188.00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1" w:line="193" w:lineRule="auto"/>
              <w:ind w:left="118"/>
              <w:rPr>
                <w:rFonts w:ascii="宋体" w:hAnsi="宋体" w:eastAsia="宋体" w:cs="宋体"/>
                <w:sz w:val="17"/>
                <w:szCs w:val="17"/>
              </w:rPr>
            </w:pPr>
            <w:r>
              <w:rPr>
                <w:rFonts w:ascii="宋体" w:hAnsi="宋体" w:eastAsia="宋体" w:cs="宋体"/>
                <w:spacing w:val="3"/>
                <w:sz w:val="17"/>
                <w:szCs w:val="17"/>
              </w:rPr>
              <w:t>3020</w:t>
            </w:r>
            <w:r>
              <w:rPr>
                <w:rFonts w:ascii="宋体" w:hAnsi="宋体" w:eastAsia="宋体" w:cs="宋体"/>
                <w:spacing w:val="2"/>
                <w:sz w:val="17"/>
                <w:szCs w:val="17"/>
              </w:rPr>
              <w:t>1</w:t>
            </w:r>
          </w:p>
        </w:tc>
        <w:tc>
          <w:tcPr>
            <w:tcW w:w="2861" w:type="dxa"/>
            <w:vAlign w:val="top"/>
          </w:tcPr>
          <w:p>
            <w:pPr>
              <w:spacing w:before="173" w:line="230" w:lineRule="auto"/>
              <w:ind w:left="115"/>
              <w:rPr>
                <w:rFonts w:ascii="宋体" w:hAnsi="宋体" w:eastAsia="宋体" w:cs="宋体"/>
                <w:sz w:val="17"/>
                <w:szCs w:val="17"/>
              </w:rPr>
            </w:pPr>
            <w:r>
              <w:rPr>
                <w:rFonts w:ascii="宋体" w:hAnsi="宋体" w:eastAsia="宋体" w:cs="宋体"/>
                <w:spacing w:val="7"/>
                <w:sz w:val="17"/>
                <w:szCs w:val="17"/>
              </w:rPr>
              <w:t>办</w:t>
            </w:r>
            <w:r>
              <w:rPr>
                <w:rFonts w:ascii="宋体" w:hAnsi="宋体" w:eastAsia="宋体" w:cs="宋体"/>
                <w:spacing w:val="6"/>
                <w:sz w:val="17"/>
                <w:szCs w:val="17"/>
              </w:rPr>
              <w:t>公费</w:t>
            </w:r>
          </w:p>
        </w:tc>
        <w:tc>
          <w:tcPr>
            <w:tcW w:w="1772" w:type="dxa"/>
            <w:vAlign w:val="top"/>
          </w:tcPr>
          <w:p>
            <w:pPr>
              <w:spacing w:before="201" w:line="192" w:lineRule="auto"/>
              <w:ind w:left="1310"/>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5.00</w:t>
            </w:r>
          </w:p>
        </w:tc>
        <w:tc>
          <w:tcPr>
            <w:tcW w:w="1894" w:type="dxa"/>
            <w:vAlign w:val="top"/>
          </w:tcPr>
          <w:p>
            <w:pPr>
              <w:rPr>
                <w:rFonts w:ascii="Arial"/>
                <w:sz w:val="21"/>
              </w:rPr>
            </w:pPr>
          </w:p>
        </w:tc>
        <w:tc>
          <w:tcPr>
            <w:tcW w:w="1810" w:type="dxa"/>
            <w:vAlign w:val="top"/>
          </w:tcPr>
          <w:p>
            <w:pPr>
              <w:spacing w:before="201" w:line="192" w:lineRule="auto"/>
              <w:ind w:left="1345"/>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3" w:line="192" w:lineRule="auto"/>
              <w:ind w:left="118"/>
              <w:rPr>
                <w:rFonts w:ascii="宋体" w:hAnsi="宋体" w:eastAsia="宋体" w:cs="宋体"/>
                <w:sz w:val="17"/>
                <w:szCs w:val="17"/>
              </w:rPr>
            </w:pPr>
            <w:r>
              <w:rPr>
                <w:rFonts w:ascii="宋体" w:hAnsi="宋体" w:eastAsia="宋体" w:cs="宋体"/>
                <w:spacing w:val="3"/>
                <w:sz w:val="17"/>
                <w:szCs w:val="17"/>
              </w:rPr>
              <w:t>3020</w:t>
            </w:r>
            <w:r>
              <w:rPr>
                <w:rFonts w:ascii="宋体" w:hAnsi="宋体" w:eastAsia="宋体" w:cs="宋体"/>
                <w:spacing w:val="2"/>
                <w:sz w:val="17"/>
                <w:szCs w:val="17"/>
              </w:rPr>
              <w:t>2</w:t>
            </w:r>
          </w:p>
        </w:tc>
        <w:tc>
          <w:tcPr>
            <w:tcW w:w="2861" w:type="dxa"/>
            <w:vAlign w:val="top"/>
          </w:tcPr>
          <w:p>
            <w:pPr>
              <w:spacing w:before="175" w:line="230" w:lineRule="auto"/>
              <w:ind w:left="125"/>
              <w:rPr>
                <w:rFonts w:ascii="宋体" w:hAnsi="宋体" w:eastAsia="宋体" w:cs="宋体"/>
                <w:sz w:val="17"/>
                <w:szCs w:val="17"/>
              </w:rPr>
            </w:pPr>
            <w:r>
              <w:rPr>
                <w:rFonts w:ascii="宋体" w:hAnsi="宋体" w:eastAsia="宋体" w:cs="宋体"/>
                <w:spacing w:val="3"/>
                <w:sz w:val="17"/>
                <w:szCs w:val="17"/>
              </w:rPr>
              <w:t>印刷</w:t>
            </w:r>
            <w:r>
              <w:rPr>
                <w:rFonts w:ascii="宋体" w:hAnsi="宋体" w:eastAsia="宋体" w:cs="宋体"/>
                <w:spacing w:val="2"/>
                <w:sz w:val="17"/>
                <w:szCs w:val="17"/>
              </w:rPr>
              <w:t>费</w:t>
            </w:r>
          </w:p>
        </w:tc>
        <w:tc>
          <w:tcPr>
            <w:tcW w:w="1772" w:type="dxa"/>
            <w:vAlign w:val="top"/>
          </w:tcPr>
          <w:p>
            <w:pPr>
              <w:spacing w:before="203" w:line="194" w:lineRule="auto"/>
              <w:ind w:left="1322"/>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1.00</w:t>
            </w:r>
          </w:p>
        </w:tc>
        <w:tc>
          <w:tcPr>
            <w:tcW w:w="1894" w:type="dxa"/>
            <w:vAlign w:val="top"/>
          </w:tcPr>
          <w:p>
            <w:pPr>
              <w:rPr>
                <w:rFonts w:ascii="Arial"/>
                <w:sz w:val="21"/>
              </w:rPr>
            </w:pPr>
          </w:p>
        </w:tc>
        <w:tc>
          <w:tcPr>
            <w:tcW w:w="1810" w:type="dxa"/>
            <w:vAlign w:val="top"/>
          </w:tcPr>
          <w:p>
            <w:pPr>
              <w:spacing w:before="203" w:line="194" w:lineRule="auto"/>
              <w:ind w:left="1357"/>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3" w:line="192" w:lineRule="auto"/>
              <w:ind w:left="118"/>
              <w:rPr>
                <w:rFonts w:ascii="宋体" w:hAnsi="宋体" w:eastAsia="宋体" w:cs="宋体"/>
                <w:sz w:val="17"/>
                <w:szCs w:val="17"/>
              </w:rPr>
            </w:pPr>
            <w:r>
              <w:rPr>
                <w:rFonts w:ascii="宋体" w:hAnsi="宋体" w:eastAsia="宋体" w:cs="宋体"/>
                <w:spacing w:val="3"/>
                <w:sz w:val="17"/>
                <w:szCs w:val="17"/>
              </w:rPr>
              <w:t>3020</w:t>
            </w:r>
            <w:r>
              <w:rPr>
                <w:rFonts w:ascii="宋体" w:hAnsi="宋体" w:eastAsia="宋体" w:cs="宋体"/>
                <w:spacing w:val="2"/>
                <w:sz w:val="17"/>
                <w:szCs w:val="17"/>
              </w:rPr>
              <w:t>5</w:t>
            </w:r>
          </w:p>
        </w:tc>
        <w:tc>
          <w:tcPr>
            <w:tcW w:w="2861" w:type="dxa"/>
            <w:vAlign w:val="top"/>
          </w:tcPr>
          <w:p>
            <w:pPr>
              <w:spacing w:before="175" w:line="230" w:lineRule="auto"/>
              <w:ind w:left="113"/>
              <w:rPr>
                <w:rFonts w:ascii="宋体" w:hAnsi="宋体" w:eastAsia="宋体" w:cs="宋体"/>
                <w:sz w:val="17"/>
                <w:szCs w:val="17"/>
              </w:rPr>
            </w:pPr>
            <w:r>
              <w:rPr>
                <w:rFonts w:ascii="宋体" w:hAnsi="宋体" w:eastAsia="宋体" w:cs="宋体"/>
                <w:spacing w:val="5"/>
                <w:sz w:val="17"/>
                <w:szCs w:val="17"/>
              </w:rPr>
              <w:t>水费</w:t>
            </w:r>
          </w:p>
        </w:tc>
        <w:tc>
          <w:tcPr>
            <w:tcW w:w="1772" w:type="dxa"/>
            <w:vAlign w:val="top"/>
          </w:tcPr>
          <w:p>
            <w:pPr>
              <w:spacing w:before="203" w:line="194" w:lineRule="auto"/>
              <w:ind w:left="1311"/>
              <w:rPr>
                <w:rFonts w:ascii="宋体" w:hAnsi="宋体" w:eastAsia="宋体" w:cs="宋体"/>
                <w:sz w:val="17"/>
                <w:szCs w:val="17"/>
              </w:rPr>
            </w:pPr>
            <w:r>
              <w:rPr>
                <w:rFonts w:hint="eastAsia" w:ascii="宋体" w:hAnsi="宋体" w:eastAsia="宋体" w:cs="宋体"/>
                <w:sz w:val="17"/>
                <w:szCs w:val="17"/>
                <w:lang w:val="en-US" w:eastAsia="zh-CN"/>
              </w:rPr>
              <w:t>1.00</w:t>
            </w:r>
          </w:p>
        </w:tc>
        <w:tc>
          <w:tcPr>
            <w:tcW w:w="1894" w:type="dxa"/>
            <w:vAlign w:val="top"/>
          </w:tcPr>
          <w:p>
            <w:pPr>
              <w:rPr>
                <w:rFonts w:ascii="Arial"/>
                <w:sz w:val="21"/>
              </w:rPr>
            </w:pPr>
          </w:p>
        </w:tc>
        <w:tc>
          <w:tcPr>
            <w:tcW w:w="1810" w:type="dxa"/>
            <w:vAlign w:val="top"/>
          </w:tcPr>
          <w:p>
            <w:pPr>
              <w:spacing w:before="203" w:line="194" w:lineRule="auto"/>
              <w:ind w:left="1345"/>
              <w:rPr>
                <w:rFonts w:ascii="宋体" w:hAnsi="宋体" w:eastAsia="宋体" w:cs="宋体"/>
                <w:sz w:val="17"/>
                <w:szCs w:val="17"/>
              </w:rPr>
            </w:pPr>
            <w:r>
              <w:rPr>
                <w:rFonts w:hint="eastAsia" w:ascii="宋体" w:hAnsi="宋体" w:eastAsia="宋体" w:cs="宋体"/>
                <w:sz w:val="17"/>
                <w:szCs w:val="17"/>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3" w:line="192" w:lineRule="auto"/>
              <w:ind w:left="118"/>
              <w:rPr>
                <w:rFonts w:ascii="宋体" w:hAnsi="宋体" w:eastAsia="宋体" w:cs="宋体"/>
                <w:sz w:val="17"/>
                <w:szCs w:val="17"/>
              </w:rPr>
            </w:pPr>
            <w:r>
              <w:rPr>
                <w:rFonts w:ascii="宋体" w:hAnsi="宋体" w:eastAsia="宋体" w:cs="宋体"/>
                <w:spacing w:val="3"/>
                <w:sz w:val="17"/>
                <w:szCs w:val="17"/>
              </w:rPr>
              <w:t>3020</w:t>
            </w:r>
            <w:r>
              <w:rPr>
                <w:rFonts w:ascii="宋体" w:hAnsi="宋体" w:eastAsia="宋体" w:cs="宋体"/>
                <w:spacing w:val="2"/>
                <w:sz w:val="17"/>
                <w:szCs w:val="17"/>
              </w:rPr>
              <w:t>6</w:t>
            </w:r>
          </w:p>
        </w:tc>
        <w:tc>
          <w:tcPr>
            <w:tcW w:w="2861" w:type="dxa"/>
            <w:vAlign w:val="top"/>
          </w:tcPr>
          <w:p>
            <w:pPr>
              <w:spacing w:before="174" w:line="231" w:lineRule="auto"/>
              <w:ind w:left="132"/>
              <w:rPr>
                <w:rFonts w:ascii="宋体" w:hAnsi="宋体" w:eastAsia="宋体" w:cs="宋体"/>
                <w:sz w:val="17"/>
                <w:szCs w:val="17"/>
              </w:rPr>
            </w:pPr>
            <w:r>
              <w:rPr>
                <w:rFonts w:ascii="宋体" w:hAnsi="宋体" w:eastAsia="宋体" w:cs="宋体"/>
                <w:spacing w:val="-5"/>
                <w:sz w:val="17"/>
                <w:szCs w:val="17"/>
              </w:rPr>
              <w:t>电</w:t>
            </w:r>
            <w:r>
              <w:rPr>
                <w:rFonts w:ascii="宋体" w:hAnsi="宋体" w:eastAsia="宋体" w:cs="宋体"/>
                <w:spacing w:val="-4"/>
                <w:sz w:val="17"/>
                <w:szCs w:val="17"/>
              </w:rPr>
              <w:t>费</w:t>
            </w:r>
          </w:p>
        </w:tc>
        <w:tc>
          <w:tcPr>
            <w:tcW w:w="1772" w:type="dxa"/>
            <w:vAlign w:val="top"/>
          </w:tcPr>
          <w:p>
            <w:pPr>
              <w:spacing w:before="203" w:line="192" w:lineRule="auto"/>
              <w:ind w:left="1222"/>
              <w:jc w:val="center"/>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5.92</w:t>
            </w:r>
          </w:p>
        </w:tc>
        <w:tc>
          <w:tcPr>
            <w:tcW w:w="1894" w:type="dxa"/>
            <w:vAlign w:val="top"/>
          </w:tcPr>
          <w:p>
            <w:pPr>
              <w:rPr>
                <w:rFonts w:ascii="Arial"/>
                <w:sz w:val="21"/>
              </w:rPr>
            </w:pPr>
          </w:p>
        </w:tc>
        <w:tc>
          <w:tcPr>
            <w:tcW w:w="1810" w:type="dxa"/>
            <w:vAlign w:val="top"/>
          </w:tcPr>
          <w:p>
            <w:pPr>
              <w:spacing w:before="203" w:line="192" w:lineRule="auto"/>
              <w:ind w:left="1257"/>
              <w:jc w:val="center"/>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5.92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2" w:lineRule="auto"/>
              <w:ind w:left="118"/>
              <w:rPr>
                <w:rFonts w:ascii="宋体" w:hAnsi="宋体" w:eastAsia="宋体" w:cs="宋体"/>
                <w:sz w:val="17"/>
                <w:szCs w:val="17"/>
              </w:rPr>
            </w:pPr>
            <w:r>
              <w:rPr>
                <w:rFonts w:ascii="宋体" w:hAnsi="宋体" w:eastAsia="宋体" w:cs="宋体"/>
                <w:spacing w:val="3"/>
                <w:sz w:val="17"/>
                <w:szCs w:val="17"/>
              </w:rPr>
              <w:t>3020</w:t>
            </w:r>
            <w:r>
              <w:rPr>
                <w:rFonts w:ascii="宋体" w:hAnsi="宋体" w:eastAsia="宋体" w:cs="宋体"/>
                <w:spacing w:val="2"/>
                <w:sz w:val="17"/>
                <w:szCs w:val="17"/>
              </w:rPr>
              <w:t>7</w:t>
            </w:r>
          </w:p>
        </w:tc>
        <w:tc>
          <w:tcPr>
            <w:tcW w:w="2861" w:type="dxa"/>
            <w:vAlign w:val="top"/>
          </w:tcPr>
          <w:p>
            <w:pPr>
              <w:spacing w:before="174" w:line="231" w:lineRule="auto"/>
              <w:ind w:left="124"/>
              <w:rPr>
                <w:rFonts w:ascii="宋体" w:hAnsi="宋体" w:eastAsia="宋体" w:cs="宋体"/>
                <w:sz w:val="17"/>
                <w:szCs w:val="17"/>
              </w:rPr>
            </w:pPr>
            <w:r>
              <w:rPr>
                <w:rFonts w:ascii="宋体" w:hAnsi="宋体" w:eastAsia="宋体" w:cs="宋体"/>
                <w:spacing w:val="3"/>
                <w:sz w:val="17"/>
                <w:szCs w:val="17"/>
              </w:rPr>
              <w:t>邮电费</w:t>
            </w:r>
          </w:p>
        </w:tc>
        <w:tc>
          <w:tcPr>
            <w:tcW w:w="1772" w:type="dxa"/>
            <w:vAlign w:val="top"/>
          </w:tcPr>
          <w:p>
            <w:pPr>
              <w:spacing w:before="202" w:line="194" w:lineRule="auto"/>
              <w:ind w:left="1311"/>
              <w:rPr>
                <w:rFonts w:ascii="宋体" w:hAnsi="宋体" w:eastAsia="宋体" w:cs="宋体"/>
                <w:sz w:val="17"/>
                <w:szCs w:val="17"/>
              </w:rPr>
            </w:pPr>
            <w:r>
              <w:rPr>
                <w:rFonts w:ascii="宋体" w:hAnsi="宋体" w:eastAsia="宋体" w:cs="宋体"/>
                <w:spacing w:val="3"/>
                <w:sz w:val="17"/>
                <w:szCs w:val="17"/>
              </w:rPr>
              <w:t>2.0</w:t>
            </w:r>
            <w:r>
              <w:rPr>
                <w:rFonts w:ascii="宋体" w:hAnsi="宋体" w:eastAsia="宋体" w:cs="宋体"/>
                <w:spacing w:val="2"/>
                <w:sz w:val="17"/>
                <w:szCs w:val="17"/>
              </w:rPr>
              <w:t>0</w:t>
            </w:r>
          </w:p>
        </w:tc>
        <w:tc>
          <w:tcPr>
            <w:tcW w:w="1894" w:type="dxa"/>
            <w:vAlign w:val="top"/>
          </w:tcPr>
          <w:p>
            <w:pPr>
              <w:rPr>
                <w:rFonts w:ascii="Arial"/>
                <w:sz w:val="21"/>
              </w:rPr>
            </w:pPr>
          </w:p>
        </w:tc>
        <w:tc>
          <w:tcPr>
            <w:tcW w:w="1810" w:type="dxa"/>
            <w:vAlign w:val="top"/>
          </w:tcPr>
          <w:p>
            <w:pPr>
              <w:spacing w:before="202" w:line="194" w:lineRule="auto"/>
              <w:ind w:left="1345"/>
              <w:rPr>
                <w:rFonts w:ascii="宋体" w:hAnsi="宋体" w:eastAsia="宋体" w:cs="宋体"/>
                <w:sz w:val="17"/>
                <w:szCs w:val="17"/>
              </w:rPr>
            </w:pPr>
            <w:r>
              <w:rPr>
                <w:rFonts w:ascii="宋体" w:hAnsi="宋体" w:eastAsia="宋体" w:cs="宋体"/>
                <w:spacing w:val="3"/>
                <w:sz w:val="17"/>
                <w:szCs w:val="17"/>
              </w:rPr>
              <w:t>2.0</w:t>
            </w:r>
            <w:r>
              <w:rPr>
                <w:rFonts w:ascii="宋体" w:hAnsi="宋体" w:eastAsia="宋体" w:cs="宋体"/>
                <w:spacing w:val="2"/>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2" w:lineRule="auto"/>
              <w:ind w:left="118"/>
              <w:rPr>
                <w:rFonts w:ascii="宋体" w:hAnsi="宋体" w:eastAsia="宋体" w:cs="宋体"/>
                <w:sz w:val="17"/>
                <w:szCs w:val="17"/>
              </w:rPr>
            </w:pPr>
            <w:r>
              <w:rPr>
                <w:rFonts w:ascii="宋体" w:hAnsi="宋体" w:eastAsia="宋体" w:cs="宋体"/>
                <w:spacing w:val="3"/>
                <w:sz w:val="17"/>
                <w:szCs w:val="17"/>
              </w:rPr>
              <w:t>3020</w:t>
            </w:r>
            <w:r>
              <w:rPr>
                <w:rFonts w:ascii="宋体" w:hAnsi="宋体" w:eastAsia="宋体" w:cs="宋体"/>
                <w:spacing w:val="2"/>
                <w:sz w:val="17"/>
                <w:szCs w:val="17"/>
              </w:rPr>
              <w:t>9</w:t>
            </w:r>
          </w:p>
        </w:tc>
        <w:tc>
          <w:tcPr>
            <w:tcW w:w="2861" w:type="dxa"/>
            <w:vAlign w:val="top"/>
          </w:tcPr>
          <w:p>
            <w:pPr>
              <w:spacing w:before="173" w:line="230" w:lineRule="auto"/>
              <w:ind w:left="111"/>
              <w:rPr>
                <w:rFonts w:ascii="宋体" w:hAnsi="宋体" w:eastAsia="宋体" w:cs="宋体"/>
                <w:sz w:val="17"/>
                <w:szCs w:val="17"/>
              </w:rPr>
            </w:pPr>
            <w:r>
              <w:rPr>
                <w:rFonts w:ascii="宋体" w:hAnsi="宋体" w:eastAsia="宋体" w:cs="宋体"/>
                <w:spacing w:val="10"/>
                <w:sz w:val="17"/>
                <w:szCs w:val="17"/>
              </w:rPr>
              <w:t>物</w:t>
            </w:r>
            <w:r>
              <w:rPr>
                <w:rFonts w:ascii="宋体" w:hAnsi="宋体" w:eastAsia="宋体" w:cs="宋体"/>
                <w:spacing w:val="8"/>
                <w:sz w:val="17"/>
                <w:szCs w:val="17"/>
              </w:rPr>
              <w:t>业管理费</w:t>
            </w:r>
          </w:p>
        </w:tc>
        <w:tc>
          <w:tcPr>
            <w:tcW w:w="1772" w:type="dxa"/>
            <w:vAlign w:val="top"/>
          </w:tcPr>
          <w:p>
            <w:pPr>
              <w:spacing w:before="202" w:line="192" w:lineRule="auto"/>
              <w:ind w:left="1222"/>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10.00</w:t>
            </w:r>
          </w:p>
        </w:tc>
        <w:tc>
          <w:tcPr>
            <w:tcW w:w="1894" w:type="dxa"/>
            <w:vAlign w:val="top"/>
          </w:tcPr>
          <w:p>
            <w:pPr>
              <w:rPr>
                <w:rFonts w:ascii="Arial"/>
                <w:sz w:val="21"/>
              </w:rPr>
            </w:pPr>
          </w:p>
        </w:tc>
        <w:tc>
          <w:tcPr>
            <w:tcW w:w="1810" w:type="dxa"/>
            <w:vAlign w:val="top"/>
          </w:tcPr>
          <w:p>
            <w:pPr>
              <w:spacing w:before="202" w:line="192" w:lineRule="auto"/>
              <w:ind w:left="1257"/>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1" w:line="193" w:lineRule="auto"/>
              <w:ind w:left="118"/>
              <w:rPr>
                <w:rFonts w:ascii="宋体" w:hAnsi="宋体" w:eastAsia="宋体" w:cs="宋体"/>
                <w:sz w:val="17"/>
                <w:szCs w:val="17"/>
              </w:rPr>
            </w:pPr>
            <w:r>
              <w:rPr>
                <w:rFonts w:ascii="宋体" w:hAnsi="宋体" w:eastAsia="宋体" w:cs="宋体"/>
                <w:spacing w:val="3"/>
                <w:sz w:val="17"/>
                <w:szCs w:val="17"/>
              </w:rPr>
              <w:t>3021</w:t>
            </w:r>
            <w:r>
              <w:rPr>
                <w:rFonts w:ascii="宋体" w:hAnsi="宋体" w:eastAsia="宋体" w:cs="宋体"/>
                <w:spacing w:val="2"/>
                <w:sz w:val="17"/>
                <w:szCs w:val="17"/>
              </w:rPr>
              <w:t>1</w:t>
            </w:r>
          </w:p>
        </w:tc>
        <w:tc>
          <w:tcPr>
            <w:tcW w:w="2861" w:type="dxa"/>
            <w:vAlign w:val="top"/>
          </w:tcPr>
          <w:p>
            <w:pPr>
              <w:spacing w:before="173" w:line="231" w:lineRule="auto"/>
              <w:ind w:left="113"/>
              <w:rPr>
                <w:rFonts w:ascii="宋体" w:hAnsi="宋体" w:eastAsia="宋体" w:cs="宋体"/>
                <w:sz w:val="17"/>
                <w:szCs w:val="17"/>
              </w:rPr>
            </w:pPr>
            <w:r>
              <w:rPr>
                <w:rFonts w:ascii="宋体" w:hAnsi="宋体" w:eastAsia="宋体" w:cs="宋体"/>
                <w:spacing w:val="7"/>
                <w:sz w:val="17"/>
                <w:szCs w:val="17"/>
              </w:rPr>
              <w:t>差旅</w:t>
            </w:r>
            <w:r>
              <w:rPr>
                <w:rFonts w:ascii="宋体" w:hAnsi="宋体" w:eastAsia="宋体" w:cs="宋体"/>
                <w:spacing w:val="6"/>
                <w:sz w:val="17"/>
                <w:szCs w:val="17"/>
              </w:rPr>
              <w:t>费</w:t>
            </w:r>
          </w:p>
        </w:tc>
        <w:tc>
          <w:tcPr>
            <w:tcW w:w="1772" w:type="dxa"/>
            <w:vAlign w:val="top"/>
          </w:tcPr>
          <w:p>
            <w:pPr>
              <w:spacing w:before="201" w:line="193" w:lineRule="auto"/>
              <w:ind w:left="1233"/>
              <w:rPr>
                <w:rFonts w:hint="default" w:ascii="宋体" w:hAnsi="宋体" w:eastAsia="宋体" w:cs="宋体"/>
                <w:sz w:val="17"/>
                <w:szCs w:val="17"/>
                <w:lang w:val="en-US" w:eastAsia="zh-CN"/>
              </w:rPr>
            </w:pPr>
            <w:r>
              <w:rPr>
                <w:rFonts w:hint="eastAsia" w:ascii="宋体" w:hAnsi="宋体" w:eastAsia="宋体" w:cs="宋体"/>
                <w:spacing w:val="1"/>
                <w:sz w:val="17"/>
                <w:szCs w:val="17"/>
                <w:lang w:val="en-US" w:eastAsia="zh-CN"/>
              </w:rPr>
              <w:t>26.00</w:t>
            </w:r>
          </w:p>
        </w:tc>
        <w:tc>
          <w:tcPr>
            <w:tcW w:w="1894" w:type="dxa"/>
            <w:vAlign w:val="top"/>
          </w:tcPr>
          <w:p>
            <w:pPr>
              <w:rPr>
                <w:rFonts w:ascii="Arial"/>
                <w:sz w:val="21"/>
              </w:rPr>
            </w:pPr>
          </w:p>
        </w:tc>
        <w:tc>
          <w:tcPr>
            <w:tcW w:w="1810" w:type="dxa"/>
            <w:vAlign w:val="top"/>
          </w:tcPr>
          <w:p>
            <w:pPr>
              <w:spacing w:before="201" w:line="193" w:lineRule="auto"/>
              <w:ind w:left="1268"/>
              <w:rPr>
                <w:rFonts w:hint="default" w:ascii="宋体" w:hAnsi="宋体" w:eastAsia="宋体" w:cs="宋体"/>
                <w:sz w:val="17"/>
                <w:szCs w:val="17"/>
                <w:lang w:val="en-US" w:eastAsia="zh-CN"/>
              </w:rPr>
            </w:pPr>
            <w:r>
              <w:rPr>
                <w:rFonts w:hint="eastAsia" w:ascii="宋体" w:hAnsi="宋体" w:eastAsia="宋体" w:cs="宋体"/>
                <w:spacing w:val="1"/>
                <w:sz w:val="17"/>
                <w:szCs w:val="17"/>
                <w:lang w:val="en-US" w:eastAsia="zh-CN"/>
              </w:rPr>
              <w:t>26.00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484" w:type="dxa"/>
            <w:vAlign w:val="top"/>
          </w:tcPr>
          <w:p>
            <w:pPr>
              <w:spacing w:before="203" w:line="193" w:lineRule="auto"/>
              <w:ind w:left="118"/>
              <w:rPr>
                <w:rFonts w:ascii="宋体" w:hAnsi="宋体" w:eastAsia="宋体" w:cs="宋体"/>
                <w:sz w:val="17"/>
                <w:szCs w:val="17"/>
              </w:rPr>
            </w:pPr>
            <w:r>
              <w:rPr>
                <w:rFonts w:ascii="宋体" w:hAnsi="宋体" w:eastAsia="宋体" w:cs="宋体"/>
                <w:spacing w:val="3"/>
                <w:sz w:val="17"/>
                <w:szCs w:val="17"/>
              </w:rPr>
              <w:t>3021</w:t>
            </w:r>
            <w:r>
              <w:rPr>
                <w:rFonts w:ascii="宋体" w:hAnsi="宋体" w:eastAsia="宋体" w:cs="宋体"/>
                <w:spacing w:val="2"/>
                <w:sz w:val="17"/>
                <w:szCs w:val="17"/>
              </w:rPr>
              <w:t>3</w:t>
            </w:r>
          </w:p>
        </w:tc>
        <w:tc>
          <w:tcPr>
            <w:tcW w:w="2861" w:type="dxa"/>
            <w:vAlign w:val="top"/>
          </w:tcPr>
          <w:p>
            <w:pPr>
              <w:spacing w:before="175" w:line="230" w:lineRule="auto"/>
              <w:ind w:left="114"/>
              <w:rPr>
                <w:rFonts w:ascii="宋体" w:hAnsi="宋体" w:eastAsia="宋体" w:cs="宋体"/>
                <w:sz w:val="17"/>
                <w:szCs w:val="17"/>
              </w:rPr>
            </w:pPr>
            <w:r>
              <w:rPr>
                <w:rFonts w:ascii="宋体" w:hAnsi="宋体" w:eastAsia="宋体" w:cs="宋体"/>
                <w:spacing w:val="10"/>
                <w:sz w:val="17"/>
                <w:szCs w:val="17"/>
              </w:rPr>
              <w:t>维</w:t>
            </w:r>
            <w:r>
              <w:rPr>
                <w:rFonts w:ascii="宋体" w:hAnsi="宋体" w:eastAsia="宋体" w:cs="宋体"/>
                <w:spacing w:val="6"/>
                <w:sz w:val="17"/>
                <w:szCs w:val="17"/>
              </w:rPr>
              <w:t>修(护)费</w:t>
            </w:r>
          </w:p>
        </w:tc>
        <w:tc>
          <w:tcPr>
            <w:tcW w:w="1772" w:type="dxa"/>
            <w:vAlign w:val="top"/>
          </w:tcPr>
          <w:p>
            <w:pPr>
              <w:spacing w:before="204" w:line="191" w:lineRule="auto"/>
              <w:ind w:left="1312"/>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12.20</w:t>
            </w:r>
          </w:p>
        </w:tc>
        <w:tc>
          <w:tcPr>
            <w:tcW w:w="1894" w:type="dxa"/>
            <w:vAlign w:val="top"/>
          </w:tcPr>
          <w:p>
            <w:pPr>
              <w:rPr>
                <w:rFonts w:ascii="Arial"/>
                <w:sz w:val="21"/>
              </w:rPr>
            </w:pPr>
          </w:p>
        </w:tc>
        <w:tc>
          <w:tcPr>
            <w:tcW w:w="1810" w:type="dxa"/>
            <w:vAlign w:val="top"/>
          </w:tcPr>
          <w:p>
            <w:pPr>
              <w:spacing w:before="204" w:line="191" w:lineRule="auto"/>
              <w:ind w:left="1347"/>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12.20</w:t>
            </w:r>
          </w:p>
        </w:tc>
      </w:tr>
    </w:tbl>
    <w:p>
      <w:pPr>
        <w:rPr>
          <w:rFonts w:ascii="Arial"/>
          <w:sz w:val="21"/>
        </w:rPr>
      </w:pPr>
    </w:p>
    <w:p>
      <w:pPr>
        <w:sectPr>
          <w:footerReference r:id="rId14" w:type="default"/>
          <w:pgSz w:w="11906" w:h="16839"/>
          <w:pgMar w:top="1431" w:right="1040" w:bottom="1157" w:left="1039" w:header="0" w:footer="994" w:gutter="0"/>
          <w:pgNumType w:fmt="decimal"/>
          <w:cols w:space="720" w:num="1"/>
        </w:sectPr>
      </w:pPr>
    </w:p>
    <w:p>
      <w:pPr>
        <w:spacing w:line="91" w:lineRule="auto"/>
        <w:rPr>
          <w:rFonts w:ascii="Arial"/>
          <w:sz w:val="2"/>
        </w:rPr>
      </w:pPr>
    </w:p>
    <w:tbl>
      <w:tblPr>
        <w:tblStyle w:val="6"/>
        <w:tblW w:w="98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4"/>
        <w:gridCol w:w="2861"/>
        <w:gridCol w:w="1772"/>
        <w:gridCol w:w="1894"/>
        <w:gridCol w:w="1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484" w:type="dxa"/>
            <w:vAlign w:val="top"/>
          </w:tcPr>
          <w:p>
            <w:pPr>
              <w:spacing w:before="202" w:line="193" w:lineRule="auto"/>
              <w:ind w:left="118"/>
              <w:rPr>
                <w:rFonts w:ascii="宋体" w:hAnsi="宋体" w:eastAsia="宋体" w:cs="宋体"/>
                <w:sz w:val="17"/>
                <w:szCs w:val="17"/>
              </w:rPr>
            </w:pPr>
            <w:bookmarkStart w:id="9" w:name="_bookmark12"/>
            <w:bookmarkEnd w:id="9"/>
            <w:r>
              <w:rPr>
                <w:rFonts w:ascii="宋体" w:hAnsi="宋体" w:eastAsia="宋体" w:cs="宋体"/>
                <w:spacing w:val="3"/>
                <w:sz w:val="17"/>
                <w:szCs w:val="17"/>
              </w:rPr>
              <w:t>3021</w:t>
            </w:r>
            <w:r>
              <w:rPr>
                <w:rFonts w:ascii="宋体" w:hAnsi="宋体" w:eastAsia="宋体" w:cs="宋体"/>
                <w:spacing w:val="2"/>
                <w:sz w:val="17"/>
                <w:szCs w:val="17"/>
              </w:rPr>
              <w:t>6</w:t>
            </w:r>
          </w:p>
        </w:tc>
        <w:tc>
          <w:tcPr>
            <w:tcW w:w="2861" w:type="dxa"/>
            <w:vAlign w:val="top"/>
          </w:tcPr>
          <w:p>
            <w:pPr>
              <w:spacing w:before="174" w:line="231" w:lineRule="auto"/>
              <w:ind w:left="112"/>
              <w:rPr>
                <w:rFonts w:ascii="宋体" w:hAnsi="宋体" w:eastAsia="宋体" w:cs="宋体"/>
                <w:sz w:val="17"/>
                <w:szCs w:val="17"/>
              </w:rPr>
            </w:pPr>
            <w:r>
              <w:rPr>
                <w:rFonts w:ascii="宋体" w:hAnsi="宋体" w:eastAsia="宋体" w:cs="宋体"/>
                <w:spacing w:val="8"/>
                <w:sz w:val="17"/>
                <w:szCs w:val="17"/>
              </w:rPr>
              <w:t>培</w:t>
            </w:r>
            <w:r>
              <w:rPr>
                <w:rFonts w:ascii="宋体" w:hAnsi="宋体" w:eastAsia="宋体" w:cs="宋体"/>
                <w:spacing w:val="7"/>
                <w:sz w:val="17"/>
                <w:szCs w:val="17"/>
              </w:rPr>
              <w:t>训费</w:t>
            </w:r>
          </w:p>
        </w:tc>
        <w:tc>
          <w:tcPr>
            <w:tcW w:w="1772" w:type="dxa"/>
            <w:vAlign w:val="top"/>
          </w:tcPr>
          <w:p>
            <w:pPr>
              <w:spacing w:before="203" w:line="192" w:lineRule="auto"/>
              <w:ind w:left="1312"/>
              <w:rPr>
                <w:rFonts w:ascii="宋体" w:hAnsi="宋体" w:eastAsia="宋体" w:cs="宋体"/>
                <w:sz w:val="17"/>
                <w:szCs w:val="17"/>
              </w:rPr>
            </w:pPr>
            <w:r>
              <w:rPr>
                <w:rFonts w:hint="eastAsia" w:ascii="宋体" w:hAnsi="宋体" w:eastAsia="宋体" w:cs="宋体"/>
                <w:spacing w:val="4"/>
                <w:sz w:val="17"/>
                <w:szCs w:val="17"/>
                <w:lang w:val="en-US" w:eastAsia="zh-CN"/>
              </w:rPr>
              <w:t>2</w:t>
            </w:r>
            <w:r>
              <w:rPr>
                <w:rFonts w:ascii="宋体" w:hAnsi="宋体" w:eastAsia="宋体" w:cs="宋体"/>
                <w:spacing w:val="2"/>
                <w:sz w:val="17"/>
                <w:szCs w:val="17"/>
              </w:rPr>
              <w:t>.00</w:t>
            </w:r>
          </w:p>
        </w:tc>
        <w:tc>
          <w:tcPr>
            <w:tcW w:w="1894" w:type="dxa"/>
            <w:vAlign w:val="top"/>
          </w:tcPr>
          <w:p>
            <w:pPr>
              <w:rPr>
                <w:rFonts w:ascii="Arial"/>
                <w:sz w:val="21"/>
              </w:rPr>
            </w:pPr>
          </w:p>
        </w:tc>
        <w:tc>
          <w:tcPr>
            <w:tcW w:w="1810" w:type="dxa"/>
            <w:vAlign w:val="top"/>
          </w:tcPr>
          <w:p>
            <w:pPr>
              <w:spacing w:before="203" w:line="192" w:lineRule="auto"/>
              <w:ind w:left="1347"/>
              <w:rPr>
                <w:rFonts w:ascii="宋体" w:hAnsi="宋体" w:eastAsia="宋体" w:cs="宋体"/>
                <w:sz w:val="17"/>
                <w:szCs w:val="17"/>
              </w:rPr>
            </w:pPr>
            <w:r>
              <w:rPr>
                <w:rFonts w:hint="eastAsia" w:ascii="宋体" w:hAnsi="宋体" w:eastAsia="宋体" w:cs="宋体"/>
                <w:spacing w:val="4"/>
                <w:sz w:val="17"/>
                <w:szCs w:val="17"/>
                <w:lang w:val="en-US" w:eastAsia="zh-CN"/>
              </w:rPr>
              <w:t>2</w:t>
            </w:r>
            <w:r>
              <w:rPr>
                <w:rFonts w:ascii="宋体" w:hAnsi="宋体" w:eastAsia="宋体" w:cs="宋体"/>
                <w:spacing w:val="2"/>
                <w:sz w:val="17"/>
                <w:szCs w:val="17"/>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199" w:line="192" w:lineRule="auto"/>
              <w:ind w:left="118"/>
              <w:rPr>
                <w:rFonts w:ascii="宋体" w:hAnsi="宋体" w:eastAsia="宋体" w:cs="宋体"/>
                <w:sz w:val="17"/>
                <w:szCs w:val="17"/>
              </w:rPr>
            </w:pPr>
            <w:r>
              <w:rPr>
                <w:rFonts w:ascii="宋体" w:hAnsi="宋体" w:eastAsia="宋体" w:cs="宋体"/>
                <w:spacing w:val="3"/>
                <w:sz w:val="17"/>
                <w:szCs w:val="17"/>
              </w:rPr>
              <w:t>3022</w:t>
            </w:r>
            <w:r>
              <w:rPr>
                <w:rFonts w:ascii="宋体" w:hAnsi="宋体" w:eastAsia="宋体" w:cs="宋体"/>
                <w:spacing w:val="2"/>
                <w:sz w:val="17"/>
                <w:szCs w:val="17"/>
              </w:rPr>
              <w:t>7</w:t>
            </w:r>
          </w:p>
        </w:tc>
        <w:tc>
          <w:tcPr>
            <w:tcW w:w="2861" w:type="dxa"/>
            <w:vAlign w:val="top"/>
          </w:tcPr>
          <w:p>
            <w:pPr>
              <w:spacing w:before="170" w:line="230" w:lineRule="auto"/>
              <w:ind w:left="110"/>
              <w:rPr>
                <w:rFonts w:ascii="宋体" w:hAnsi="宋体" w:eastAsia="宋体" w:cs="宋体"/>
                <w:sz w:val="17"/>
                <w:szCs w:val="17"/>
              </w:rPr>
            </w:pPr>
            <w:r>
              <w:rPr>
                <w:rFonts w:ascii="宋体" w:hAnsi="宋体" w:eastAsia="宋体" w:cs="宋体"/>
                <w:spacing w:val="11"/>
                <w:sz w:val="17"/>
                <w:szCs w:val="17"/>
              </w:rPr>
              <w:t>委</w:t>
            </w:r>
            <w:r>
              <w:rPr>
                <w:rFonts w:ascii="宋体" w:hAnsi="宋体" w:eastAsia="宋体" w:cs="宋体"/>
                <w:spacing w:val="8"/>
                <w:sz w:val="17"/>
                <w:szCs w:val="17"/>
              </w:rPr>
              <w:t>托业务费</w:t>
            </w:r>
          </w:p>
        </w:tc>
        <w:tc>
          <w:tcPr>
            <w:tcW w:w="1772" w:type="dxa"/>
            <w:vAlign w:val="top"/>
          </w:tcPr>
          <w:p>
            <w:pPr>
              <w:spacing w:before="198" w:line="194" w:lineRule="auto"/>
              <w:ind w:left="1311"/>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3.90</w:t>
            </w:r>
          </w:p>
        </w:tc>
        <w:tc>
          <w:tcPr>
            <w:tcW w:w="1894" w:type="dxa"/>
            <w:vAlign w:val="top"/>
          </w:tcPr>
          <w:p>
            <w:pPr>
              <w:rPr>
                <w:rFonts w:ascii="Arial"/>
                <w:sz w:val="21"/>
              </w:rPr>
            </w:pPr>
          </w:p>
        </w:tc>
        <w:tc>
          <w:tcPr>
            <w:tcW w:w="1810" w:type="dxa"/>
            <w:vAlign w:val="top"/>
          </w:tcPr>
          <w:p>
            <w:pPr>
              <w:spacing w:before="198" w:line="194" w:lineRule="auto"/>
              <w:ind w:left="1345"/>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199" w:line="192" w:lineRule="auto"/>
              <w:ind w:left="118"/>
              <w:rPr>
                <w:rFonts w:ascii="宋体" w:hAnsi="宋体" w:eastAsia="宋体" w:cs="宋体"/>
                <w:sz w:val="17"/>
                <w:szCs w:val="17"/>
              </w:rPr>
            </w:pPr>
            <w:r>
              <w:rPr>
                <w:rFonts w:ascii="宋体" w:hAnsi="宋体" w:eastAsia="宋体" w:cs="宋体"/>
                <w:spacing w:val="3"/>
                <w:sz w:val="17"/>
                <w:szCs w:val="17"/>
              </w:rPr>
              <w:t>3022</w:t>
            </w:r>
            <w:r>
              <w:rPr>
                <w:rFonts w:ascii="宋体" w:hAnsi="宋体" w:eastAsia="宋体" w:cs="宋体"/>
                <w:spacing w:val="2"/>
                <w:sz w:val="17"/>
                <w:szCs w:val="17"/>
              </w:rPr>
              <w:t>8</w:t>
            </w:r>
          </w:p>
        </w:tc>
        <w:tc>
          <w:tcPr>
            <w:tcW w:w="2861" w:type="dxa"/>
            <w:vAlign w:val="top"/>
          </w:tcPr>
          <w:p>
            <w:pPr>
              <w:spacing w:before="171" w:line="229" w:lineRule="auto"/>
              <w:ind w:left="113"/>
              <w:rPr>
                <w:rFonts w:ascii="宋体" w:hAnsi="宋体" w:eastAsia="宋体" w:cs="宋体"/>
                <w:sz w:val="17"/>
                <w:szCs w:val="17"/>
              </w:rPr>
            </w:pPr>
            <w:r>
              <w:rPr>
                <w:rFonts w:ascii="宋体" w:hAnsi="宋体" w:eastAsia="宋体" w:cs="宋体"/>
                <w:spacing w:val="9"/>
                <w:sz w:val="17"/>
                <w:szCs w:val="17"/>
              </w:rPr>
              <w:t>工</w:t>
            </w:r>
            <w:r>
              <w:rPr>
                <w:rFonts w:ascii="宋体" w:hAnsi="宋体" w:eastAsia="宋体" w:cs="宋体"/>
                <w:spacing w:val="7"/>
                <w:sz w:val="17"/>
                <w:szCs w:val="17"/>
              </w:rPr>
              <w:t>会经费</w:t>
            </w:r>
          </w:p>
        </w:tc>
        <w:tc>
          <w:tcPr>
            <w:tcW w:w="1772" w:type="dxa"/>
            <w:vAlign w:val="top"/>
          </w:tcPr>
          <w:p>
            <w:pPr>
              <w:spacing w:before="199" w:line="192" w:lineRule="auto"/>
              <w:ind w:left="131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9.80</w:t>
            </w:r>
          </w:p>
        </w:tc>
        <w:tc>
          <w:tcPr>
            <w:tcW w:w="1894" w:type="dxa"/>
            <w:vAlign w:val="top"/>
          </w:tcPr>
          <w:p>
            <w:pPr>
              <w:rPr>
                <w:rFonts w:ascii="Arial"/>
                <w:sz w:val="21"/>
              </w:rPr>
            </w:pPr>
          </w:p>
        </w:tc>
        <w:tc>
          <w:tcPr>
            <w:tcW w:w="1810" w:type="dxa"/>
            <w:vAlign w:val="top"/>
          </w:tcPr>
          <w:p>
            <w:pPr>
              <w:spacing w:before="199" w:line="192" w:lineRule="auto"/>
              <w:ind w:left="1348"/>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9.80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199" w:line="192" w:lineRule="auto"/>
              <w:ind w:left="118"/>
              <w:rPr>
                <w:rFonts w:ascii="宋体" w:hAnsi="宋体" w:eastAsia="宋体" w:cs="宋体"/>
                <w:sz w:val="17"/>
                <w:szCs w:val="17"/>
              </w:rPr>
            </w:pPr>
            <w:r>
              <w:rPr>
                <w:rFonts w:ascii="宋体" w:hAnsi="宋体" w:eastAsia="宋体" w:cs="宋体"/>
                <w:spacing w:val="3"/>
                <w:sz w:val="17"/>
                <w:szCs w:val="17"/>
              </w:rPr>
              <w:t>3022</w:t>
            </w:r>
            <w:r>
              <w:rPr>
                <w:rFonts w:ascii="宋体" w:hAnsi="宋体" w:eastAsia="宋体" w:cs="宋体"/>
                <w:spacing w:val="2"/>
                <w:sz w:val="17"/>
                <w:szCs w:val="17"/>
              </w:rPr>
              <w:t>9</w:t>
            </w:r>
          </w:p>
        </w:tc>
        <w:tc>
          <w:tcPr>
            <w:tcW w:w="2861" w:type="dxa"/>
            <w:vAlign w:val="top"/>
          </w:tcPr>
          <w:p>
            <w:pPr>
              <w:spacing w:before="170" w:line="231" w:lineRule="auto"/>
              <w:ind w:left="110"/>
              <w:rPr>
                <w:rFonts w:ascii="宋体" w:hAnsi="宋体" w:eastAsia="宋体" w:cs="宋体"/>
                <w:sz w:val="17"/>
                <w:szCs w:val="17"/>
              </w:rPr>
            </w:pPr>
            <w:r>
              <w:rPr>
                <w:rFonts w:ascii="宋体" w:hAnsi="宋体" w:eastAsia="宋体" w:cs="宋体"/>
                <w:spacing w:val="8"/>
                <w:sz w:val="17"/>
                <w:szCs w:val="17"/>
              </w:rPr>
              <w:t>福利</w:t>
            </w:r>
            <w:r>
              <w:rPr>
                <w:rFonts w:ascii="宋体" w:hAnsi="宋体" w:eastAsia="宋体" w:cs="宋体"/>
                <w:spacing w:val="7"/>
                <w:sz w:val="17"/>
                <w:szCs w:val="17"/>
              </w:rPr>
              <w:t>费</w:t>
            </w:r>
          </w:p>
        </w:tc>
        <w:tc>
          <w:tcPr>
            <w:tcW w:w="1772" w:type="dxa"/>
            <w:vAlign w:val="top"/>
          </w:tcPr>
          <w:p>
            <w:pPr>
              <w:spacing w:before="199" w:line="192" w:lineRule="auto"/>
              <w:ind w:left="1312"/>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10.60</w:t>
            </w:r>
          </w:p>
        </w:tc>
        <w:tc>
          <w:tcPr>
            <w:tcW w:w="1894" w:type="dxa"/>
            <w:vAlign w:val="top"/>
          </w:tcPr>
          <w:p>
            <w:pPr>
              <w:rPr>
                <w:rFonts w:ascii="Arial"/>
                <w:sz w:val="21"/>
              </w:rPr>
            </w:pPr>
          </w:p>
        </w:tc>
        <w:tc>
          <w:tcPr>
            <w:tcW w:w="1810" w:type="dxa"/>
            <w:vAlign w:val="top"/>
          </w:tcPr>
          <w:p>
            <w:pPr>
              <w:spacing w:before="199" w:line="192" w:lineRule="auto"/>
              <w:ind w:left="1347"/>
              <w:rPr>
                <w:rFonts w:hint="default" w:ascii="宋体" w:hAnsi="宋体" w:eastAsia="宋体" w:cs="宋体"/>
                <w:sz w:val="17"/>
                <w:szCs w:val="17"/>
                <w:lang w:val="en-US" w:eastAsia="zh-CN"/>
              </w:rPr>
            </w:pPr>
            <w:r>
              <w:rPr>
                <w:rFonts w:hint="eastAsia" w:ascii="宋体" w:hAnsi="宋体" w:eastAsia="宋体" w:cs="宋体"/>
                <w:spacing w:val="4"/>
                <w:sz w:val="17"/>
                <w:szCs w:val="17"/>
                <w:lang w:val="en-US" w:eastAsia="zh-CN"/>
              </w:rPr>
              <w:t>10.60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199" w:line="193" w:lineRule="auto"/>
              <w:ind w:left="118"/>
              <w:rPr>
                <w:rFonts w:ascii="宋体" w:hAnsi="宋体" w:eastAsia="宋体" w:cs="宋体"/>
                <w:sz w:val="17"/>
                <w:szCs w:val="17"/>
              </w:rPr>
            </w:pPr>
            <w:r>
              <w:rPr>
                <w:rFonts w:ascii="宋体" w:hAnsi="宋体" w:eastAsia="宋体" w:cs="宋体"/>
                <w:spacing w:val="3"/>
                <w:sz w:val="17"/>
                <w:szCs w:val="17"/>
              </w:rPr>
              <w:t>3023</w:t>
            </w:r>
            <w:r>
              <w:rPr>
                <w:rFonts w:ascii="宋体" w:hAnsi="宋体" w:eastAsia="宋体" w:cs="宋体"/>
                <w:spacing w:val="2"/>
                <w:sz w:val="17"/>
                <w:szCs w:val="17"/>
              </w:rPr>
              <w:t>1</w:t>
            </w:r>
          </w:p>
        </w:tc>
        <w:tc>
          <w:tcPr>
            <w:tcW w:w="2861" w:type="dxa"/>
            <w:vAlign w:val="top"/>
          </w:tcPr>
          <w:p>
            <w:pPr>
              <w:spacing w:before="171" w:line="230" w:lineRule="auto"/>
              <w:ind w:left="117"/>
              <w:rPr>
                <w:rFonts w:ascii="宋体" w:hAnsi="宋体" w:eastAsia="宋体" w:cs="宋体"/>
                <w:sz w:val="17"/>
                <w:szCs w:val="17"/>
              </w:rPr>
            </w:pPr>
            <w:r>
              <w:rPr>
                <w:rFonts w:ascii="宋体" w:hAnsi="宋体" w:eastAsia="宋体" w:cs="宋体"/>
                <w:spacing w:val="13"/>
                <w:sz w:val="17"/>
                <w:szCs w:val="17"/>
              </w:rPr>
              <w:t>公</w:t>
            </w:r>
            <w:r>
              <w:rPr>
                <w:rFonts w:ascii="宋体" w:hAnsi="宋体" w:eastAsia="宋体" w:cs="宋体"/>
                <w:spacing w:val="8"/>
                <w:sz w:val="17"/>
                <w:szCs w:val="17"/>
              </w:rPr>
              <w:t>务用车运行维护费</w:t>
            </w:r>
          </w:p>
        </w:tc>
        <w:tc>
          <w:tcPr>
            <w:tcW w:w="1772" w:type="dxa"/>
            <w:vAlign w:val="top"/>
          </w:tcPr>
          <w:p>
            <w:pPr>
              <w:spacing w:before="199" w:line="193" w:lineRule="auto"/>
              <w:ind w:left="1233"/>
              <w:jc w:val="center"/>
              <w:rPr>
                <w:rFonts w:hint="default" w:ascii="宋体" w:hAnsi="宋体" w:eastAsia="宋体" w:cs="宋体"/>
                <w:sz w:val="17"/>
                <w:szCs w:val="17"/>
                <w:lang w:val="en-US" w:eastAsia="zh-CN"/>
              </w:rPr>
            </w:pPr>
            <w:r>
              <w:rPr>
                <w:rFonts w:hint="eastAsia" w:ascii="宋体" w:hAnsi="宋体" w:eastAsia="宋体" w:cs="宋体"/>
                <w:spacing w:val="1"/>
                <w:sz w:val="17"/>
                <w:szCs w:val="17"/>
                <w:lang w:val="en-US" w:eastAsia="zh-CN"/>
              </w:rPr>
              <w:t>3.78</w:t>
            </w:r>
          </w:p>
        </w:tc>
        <w:tc>
          <w:tcPr>
            <w:tcW w:w="1894" w:type="dxa"/>
            <w:vAlign w:val="top"/>
          </w:tcPr>
          <w:p>
            <w:pPr>
              <w:rPr>
                <w:rFonts w:ascii="Arial"/>
                <w:sz w:val="21"/>
              </w:rPr>
            </w:pPr>
          </w:p>
        </w:tc>
        <w:tc>
          <w:tcPr>
            <w:tcW w:w="1810" w:type="dxa"/>
            <w:vAlign w:val="top"/>
          </w:tcPr>
          <w:p>
            <w:pPr>
              <w:spacing w:before="199" w:line="193" w:lineRule="auto"/>
              <w:ind w:left="1268"/>
              <w:jc w:val="center"/>
              <w:rPr>
                <w:rFonts w:hint="default" w:ascii="宋体" w:hAnsi="宋体" w:eastAsia="宋体" w:cs="宋体"/>
                <w:sz w:val="17"/>
                <w:szCs w:val="17"/>
                <w:lang w:val="en-US" w:eastAsia="zh-CN"/>
              </w:rPr>
            </w:pPr>
            <w:r>
              <w:rPr>
                <w:rFonts w:hint="eastAsia" w:ascii="宋体" w:hAnsi="宋体" w:eastAsia="宋体" w:cs="宋体"/>
                <w:spacing w:val="1"/>
                <w:sz w:val="17"/>
                <w:szCs w:val="17"/>
                <w:lang w:val="en-US" w:eastAsia="zh-CN"/>
              </w:rPr>
              <w:t>3.78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2" w:lineRule="auto"/>
              <w:ind w:left="118"/>
              <w:rPr>
                <w:rFonts w:ascii="宋体" w:hAnsi="宋体" w:eastAsia="宋体" w:cs="宋体"/>
                <w:sz w:val="17"/>
                <w:szCs w:val="17"/>
              </w:rPr>
            </w:pPr>
            <w:r>
              <w:rPr>
                <w:rFonts w:ascii="宋体" w:hAnsi="宋体" w:eastAsia="宋体" w:cs="宋体"/>
                <w:spacing w:val="3"/>
                <w:sz w:val="17"/>
                <w:szCs w:val="17"/>
              </w:rPr>
              <w:t>3023</w:t>
            </w:r>
            <w:r>
              <w:rPr>
                <w:rFonts w:ascii="宋体" w:hAnsi="宋体" w:eastAsia="宋体" w:cs="宋体"/>
                <w:spacing w:val="2"/>
                <w:sz w:val="17"/>
                <w:szCs w:val="17"/>
              </w:rPr>
              <w:t>9</w:t>
            </w:r>
          </w:p>
        </w:tc>
        <w:tc>
          <w:tcPr>
            <w:tcW w:w="2861" w:type="dxa"/>
            <w:vAlign w:val="top"/>
          </w:tcPr>
          <w:p>
            <w:pPr>
              <w:spacing w:before="174" w:line="231" w:lineRule="auto"/>
              <w:ind w:left="112"/>
              <w:rPr>
                <w:rFonts w:ascii="宋体" w:hAnsi="宋体" w:eastAsia="宋体" w:cs="宋体"/>
                <w:sz w:val="17"/>
                <w:szCs w:val="17"/>
              </w:rPr>
            </w:pPr>
            <w:r>
              <w:rPr>
                <w:rFonts w:ascii="宋体" w:hAnsi="宋体" w:eastAsia="宋体" w:cs="宋体"/>
                <w:spacing w:val="12"/>
                <w:sz w:val="17"/>
                <w:szCs w:val="17"/>
              </w:rPr>
              <w:t>其</w:t>
            </w:r>
            <w:r>
              <w:rPr>
                <w:rFonts w:ascii="宋体" w:hAnsi="宋体" w:eastAsia="宋体" w:cs="宋体"/>
                <w:spacing w:val="8"/>
                <w:sz w:val="17"/>
                <w:szCs w:val="17"/>
              </w:rPr>
              <w:t>他交通费用</w:t>
            </w:r>
          </w:p>
        </w:tc>
        <w:tc>
          <w:tcPr>
            <w:tcW w:w="1772" w:type="dxa"/>
            <w:vAlign w:val="top"/>
          </w:tcPr>
          <w:p>
            <w:pPr>
              <w:spacing w:before="202" w:line="192" w:lineRule="auto"/>
              <w:ind w:left="122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30.80</w:t>
            </w:r>
          </w:p>
        </w:tc>
        <w:tc>
          <w:tcPr>
            <w:tcW w:w="1894" w:type="dxa"/>
            <w:vAlign w:val="top"/>
          </w:tcPr>
          <w:p>
            <w:pPr>
              <w:rPr>
                <w:rFonts w:ascii="Arial"/>
                <w:sz w:val="21"/>
              </w:rPr>
            </w:pPr>
          </w:p>
        </w:tc>
        <w:tc>
          <w:tcPr>
            <w:tcW w:w="1810" w:type="dxa"/>
            <w:vAlign w:val="top"/>
          </w:tcPr>
          <w:p>
            <w:pPr>
              <w:spacing w:before="202" w:line="192" w:lineRule="auto"/>
              <w:ind w:left="1258"/>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30.80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84" w:type="dxa"/>
            <w:vAlign w:val="top"/>
          </w:tcPr>
          <w:p>
            <w:pPr>
              <w:spacing w:before="202" w:line="192" w:lineRule="auto"/>
              <w:ind w:left="118"/>
              <w:rPr>
                <w:rFonts w:ascii="宋体" w:hAnsi="宋体" w:eastAsia="宋体" w:cs="宋体"/>
                <w:sz w:val="17"/>
                <w:szCs w:val="17"/>
              </w:rPr>
            </w:pPr>
            <w:r>
              <w:rPr>
                <w:rFonts w:ascii="宋体" w:hAnsi="宋体" w:eastAsia="宋体" w:cs="宋体"/>
                <w:spacing w:val="3"/>
                <w:sz w:val="17"/>
                <w:szCs w:val="17"/>
              </w:rPr>
              <w:t>3029</w:t>
            </w:r>
            <w:r>
              <w:rPr>
                <w:rFonts w:ascii="宋体" w:hAnsi="宋体" w:eastAsia="宋体" w:cs="宋体"/>
                <w:spacing w:val="2"/>
                <w:sz w:val="17"/>
                <w:szCs w:val="17"/>
              </w:rPr>
              <w:t>9</w:t>
            </w:r>
          </w:p>
        </w:tc>
        <w:tc>
          <w:tcPr>
            <w:tcW w:w="2861" w:type="dxa"/>
            <w:vAlign w:val="top"/>
          </w:tcPr>
          <w:p>
            <w:pPr>
              <w:spacing w:before="174" w:line="230" w:lineRule="auto"/>
              <w:ind w:left="112"/>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9"/>
                <w:sz w:val="17"/>
                <w:szCs w:val="17"/>
              </w:rPr>
              <w:t>他商品和服务支出</w:t>
            </w:r>
          </w:p>
        </w:tc>
        <w:tc>
          <w:tcPr>
            <w:tcW w:w="1772" w:type="dxa"/>
            <w:vAlign w:val="top"/>
          </w:tcPr>
          <w:p>
            <w:pPr>
              <w:spacing w:before="202" w:line="192" w:lineRule="auto"/>
              <w:ind w:left="1223"/>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64.00</w:t>
            </w:r>
          </w:p>
        </w:tc>
        <w:tc>
          <w:tcPr>
            <w:tcW w:w="1894" w:type="dxa"/>
            <w:vAlign w:val="top"/>
          </w:tcPr>
          <w:p>
            <w:pPr>
              <w:rPr>
                <w:rFonts w:ascii="Arial"/>
                <w:sz w:val="21"/>
              </w:rPr>
            </w:pPr>
          </w:p>
        </w:tc>
        <w:tc>
          <w:tcPr>
            <w:tcW w:w="1810" w:type="dxa"/>
            <w:vAlign w:val="top"/>
          </w:tcPr>
          <w:p>
            <w:pPr>
              <w:spacing w:before="202" w:line="192" w:lineRule="auto"/>
              <w:ind w:left="1258"/>
              <w:rPr>
                <w:rFonts w:hint="default" w:ascii="宋体" w:hAnsi="宋体" w:eastAsia="宋体" w:cs="宋体"/>
                <w:sz w:val="17"/>
                <w:szCs w:val="17"/>
                <w:lang w:val="en-US" w:eastAsia="zh-CN"/>
              </w:rPr>
            </w:pPr>
            <w:r>
              <w:rPr>
                <w:rFonts w:hint="eastAsia" w:ascii="宋体" w:hAnsi="宋体" w:eastAsia="宋体" w:cs="宋体"/>
                <w:spacing w:val="3"/>
                <w:sz w:val="17"/>
                <w:szCs w:val="17"/>
                <w:lang w:val="en-US" w:eastAsia="zh-CN"/>
              </w:rPr>
              <w:t>64.00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3" w:line="192" w:lineRule="auto"/>
              <w:ind w:left="118"/>
              <w:rPr>
                <w:rFonts w:ascii="宋体" w:hAnsi="宋体" w:eastAsia="宋体" w:cs="宋体"/>
                <w:sz w:val="17"/>
                <w:szCs w:val="17"/>
              </w:rPr>
            </w:pPr>
            <w:r>
              <w:rPr>
                <w:rFonts w:ascii="宋体" w:hAnsi="宋体" w:eastAsia="宋体" w:cs="宋体"/>
                <w:spacing w:val="2"/>
                <w:sz w:val="17"/>
                <w:szCs w:val="17"/>
                <w14:textOutline w14:w="3268" w14:cap="sq" w14:cmpd="sng">
                  <w14:solidFill>
                    <w14:srgbClr w14:val="000000"/>
                  </w14:solidFill>
                  <w14:prstDash w14:val="solid"/>
                  <w14:bevel/>
                </w14:textOutline>
              </w:rPr>
              <w:t>303</w:t>
            </w:r>
          </w:p>
        </w:tc>
        <w:tc>
          <w:tcPr>
            <w:tcW w:w="2861" w:type="dxa"/>
            <w:vAlign w:val="top"/>
          </w:tcPr>
          <w:p>
            <w:pPr>
              <w:spacing w:before="174" w:line="230" w:lineRule="auto"/>
              <w:ind w:left="290"/>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对个人和家庭的补</w:t>
            </w:r>
            <w:r>
              <w:rPr>
                <w:rFonts w:ascii="宋体" w:hAnsi="宋体" w:eastAsia="宋体" w:cs="宋体"/>
                <w:spacing w:val="8"/>
                <w:sz w:val="17"/>
                <w:szCs w:val="17"/>
                <w14:textOutline w14:w="3268" w14:cap="sq" w14:cmpd="sng">
                  <w14:solidFill>
                    <w14:srgbClr w14:val="000000"/>
                  </w14:solidFill>
                  <w14:prstDash w14:val="solid"/>
                  <w14:bevel/>
                </w14:textOutline>
              </w:rPr>
              <w:t>助</w:t>
            </w:r>
          </w:p>
        </w:tc>
        <w:tc>
          <w:tcPr>
            <w:tcW w:w="1772" w:type="dxa"/>
            <w:vAlign w:val="top"/>
          </w:tcPr>
          <w:p>
            <w:pPr>
              <w:spacing w:before="203" w:line="192" w:lineRule="auto"/>
              <w:ind w:left="1310"/>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0</w:t>
            </w:r>
            <w:r>
              <w:rPr>
                <w:rFonts w:ascii="宋体" w:hAnsi="宋体" w:eastAsia="宋体" w:cs="宋体"/>
                <w:spacing w:val="3"/>
                <w:sz w:val="17"/>
                <w:szCs w:val="17"/>
                <w14:textOutline w14:w="3268" w14:cap="sq" w14:cmpd="sng">
                  <w14:solidFill>
                    <w14:srgbClr w14:val="000000"/>
                  </w14:solidFill>
                  <w14:prstDash w14:val="solid"/>
                  <w14:bevel/>
                </w14:textOutline>
              </w:rPr>
              <w:t>.90</w:t>
            </w:r>
          </w:p>
        </w:tc>
        <w:tc>
          <w:tcPr>
            <w:tcW w:w="1894" w:type="dxa"/>
            <w:vAlign w:val="top"/>
          </w:tcPr>
          <w:p>
            <w:pPr>
              <w:spacing w:before="203" w:line="192" w:lineRule="auto"/>
              <w:ind w:left="1434"/>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0</w:t>
            </w:r>
            <w:r>
              <w:rPr>
                <w:rFonts w:ascii="宋体" w:hAnsi="宋体" w:eastAsia="宋体" w:cs="宋体"/>
                <w:spacing w:val="3"/>
                <w:sz w:val="17"/>
                <w:szCs w:val="17"/>
                <w14:textOutline w14:w="3268" w14:cap="sq" w14:cmpd="sng">
                  <w14:solidFill>
                    <w14:srgbClr w14:val="000000"/>
                  </w14:solidFill>
                  <w14:prstDash w14:val="solid"/>
                  <w14:bevel/>
                </w14:textOutline>
              </w:rPr>
              <w:t>.90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2" w:line="192" w:lineRule="auto"/>
              <w:ind w:left="118"/>
              <w:rPr>
                <w:rFonts w:ascii="宋体" w:hAnsi="宋体" w:eastAsia="宋体" w:cs="宋体"/>
                <w:sz w:val="17"/>
                <w:szCs w:val="17"/>
              </w:rPr>
            </w:pPr>
            <w:r>
              <w:rPr>
                <w:rFonts w:ascii="宋体" w:hAnsi="宋体" w:eastAsia="宋体" w:cs="宋体"/>
                <w:spacing w:val="3"/>
                <w:sz w:val="17"/>
                <w:szCs w:val="17"/>
              </w:rPr>
              <w:t>3030</w:t>
            </w:r>
            <w:r>
              <w:rPr>
                <w:rFonts w:ascii="宋体" w:hAnsi="宋体" w:eastAsia="宋体" w:cs="宋体"/>
                <w:spacing w:val="2"/>
                <w:sz w:val="17"/>
                <w:szCs w:val="17"/>
              </w:rPr>
              <w:t>2</w:t>
            </w:r>
          </w:p>
        </w:tc>
        <w:tc>
          <w:tcPr>
            <w:tcW w:w="2861" w:type="dxa"/>
            <w:vAlign w:val="top"/>
          </w:tcPr>
          <w:p>
            <w:pPr>
              <w:spacing w:before="174" w:line="230" w:lineRule="auto"/>
              <w:ind w:left="112"/>
              <w:rPr>
                <w:rFonts w:ascii="宋体" w:hAnsi="宋体" w:eastAsia="宋体" w:cs="宋体"/>
                <w:sz w:val="17"/>
                <w:szCs w:val="17"/>
              </w:rPr>
            </w:pPr>
            <w:r>
              <w:rPr>
                <w:rFonts w:ascii="宋体" w:hAnsi="宋体" w:eastAsia="宋体" w:cs="宋体"/>
                <w:spacing w:val="8"/>
                <w:sz w:val="17"/>
                <w:szCs w:val="17"/>
              </w:rPr>
              <w:t>退</w:t>
            </w:r>
            <w:r>
              <w:rPr>
                <w:rFonts w:ascii="宋体" w:hAnsi="宋体" w:eastAsia="宋体" w:cs="宋体"/>
                <w:spacing w:val="7"/>
                <w:sz w:val="17"/>
                <w:szCs w:val="17"/>
              </w:rPr>
              <w:t>休费</w:t>
            </w:r>
          </w:p>
        </w:tc>
        <w:tc>
          <w:tcPr>
            <w:tcW w:w="1772" w:type="dxa"/>
            <w:vAlign w:val="top"/>
          </w:tcPr>
          <w:p>
            <w:pPr>
              <w:spacing w:before="202" w:line="192" w:lineRule="auto"/>
              <w:ind w:left="1310"/>
              <w:rPr>
                <w:rFonts w:ascii="宋体" w:hAnsi="宋体" w:eastAsia="宋体" w:cs="宋体"/>
                <w:sz w:val="17"/>
                <w:szCs w:val="17"/>
              </w:rPr>
            </w:pPr>
            <w:r>
              <w:rPr>
                <w:rFonts w:ascii="宋体" w:hAnsi="宋体" w:eastAsia="宋体" w:cs="宋体"/>
                <w:spacing w:val="3"/>
                <w:sz w:val="17"/>
                <w:szCs w:val="17"/>
              </w:rPr>
              <w:t>0.90</w:t>
            </w:r>
          </w:p>
        </w:tc>
        <w:tc>
          <w:tcPr>
            <w:tcW w:w="1894" w:type="dxa"/>
            <w:vAlign w:val="top"/>
          </w:tcPr>
          <w:p>
            <w:pPr>
              <w:spacing w:before="202" w:line="192" w:lineRule="auto"/>
              <w:ind w:left="1434"/>
              <w:rPr>
                <w:rFonts w:ascii="宋体" w:hAnsi="宋体" w:eastAsia="宋体" w:cs="宋体"/>
                <w:sz w:val="17"/>
                <w:szCs w:val="17"/>
              </w:rPr>
            </w:pPr>
            <w:r>
              <w:rPr>
                <w:rFonts w:ascii="宋体" w:hAnsi="宋体" w:eastAsia="宋体" w:cs="宋体"/>
                <w:spacing w:val="3"/>
                <w:sz w:val="17"/>
                <w:szCs w:val="17"/>
              </w:rPr>
              <w:t>0.90</w:t>
            </w:r>
          </w:p>
        </w:tc>
        <w:tc>
          <w:tcPr>
            <w:tcW w:w="18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484" w:type="dxa"/>
            <w:vAlign w:val="top"/>
          </w:tcPr>
          <w:p>
            <w:pPr>
              <w:spacing w:before="201" w:line="193" w:lineRule="auto"/>
              <w:ind w:left="118"/>
              <w:rPr>
                <w:rFonts w:ascii="宋体" w:hAnsi="宋体" w:eastAsia="宋体" w:cs="宋体"/>
                <w:sz w:val="17"/>
                <w:szCs w:val="17"/>
              </w:rPr>
            </w:pPr>
            <w:r>
              <w:rPr>
                <w:rFonts w:ascii="宋体" w:hAnsi="宋体" w:eastAsia="宋体" w:cs="宋体"/>
                <w:spacing w:val="2"/>
                <w:sz w:val="17"/>
                <w:szCs w:val="17"/>
                <w14:textOutline w14:w="3268" w14:cap="sq" w14:cmpd="sng">
                  <w14:solidFill>
                    <w14:srgbClr w14:val="000000"/>
                  </w14:solidFill>
                  <w14:prstDash w14:val="solid"/>
                  <w14:bevel/>
                </w14:textOutline>
              </w:rPr>
              <w:t>310</w:t>
            </w:r>
          </w:p>
        </w:tc>
        <w:tc>
          <w:tcPr>
            <w:tcW w:w="2861" w:type="dxa"/>
            <w:vAlign w:val="top"/>
          </w:tcPr>
          <w:p>
            <w:pPr>
              <w:spacing w:before="174" w:line="229" w:lineRule="auto"/>
              <w:ind w:left="29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资</w:t>
            </w:r>
            <w:r>
              <w:rPr>
                <w:rFonts w:ascii="宋体" w:hAnsi="宋体" w:eastAsia="宋体" w:cs="宋体"/>
                <w:spacing w:val="7"/>
                <w:sz w:val="17"/>
                <w:szCs w:val="17"/>
                <w14:textOutline w14:w="3268" w14:cap="sq" w14:cmpd="sng">
                  <w14:solidFill>
                    <w14:srgbClr w14:val="000000"/>
                  </w14:solidFill>
                  <w14:prstDash w14:val="solid"/>
                  <w14:bevel/>
                </w14:textOutline>
              </w:rPr>
              <w:t>本性支出</w:t>
            </w:r>
          </w:p>
        </w:tc>
        <w:tc>
          <w:tcPr>
            <w:tcW w:w="1772" w:type="dxa"/>
            <w:vAlign w:val="top"/>
          </w:tcPr>
          <w:p>
            <w:pPr>
              <w:spacing w:before="201" w:line="194" w:lineRule="auto"/>
              <w:ind w:left="1308"/>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4.00</w:t>
            </w:r>
          </w:p>
        </w:tc>
        <w:tc>
          <w:tcPr>
            <w:tcW w:w="1894" w:type="dxa"/>
            <w:vAlign w:val="top"/>
          </w:tcPr>
          <w:p>
            <w:pPr>
              <w:rPr>
                <w:rFonts w:ascii="Arial"/>
                <w:sz w:val="21"/>
              </w:rPr>
            </w:pPr>
          </w:p>
        </w:tc>
        <w:tc>
          <w:tcPr>
            <w:tcW w:w="1810" w:type="dxa"/>
            <w:vAlign w:val="top"/>
          </w:tcPr>
          <w:p>
            <w:pPr>
              <w:spacing w:before="201" w:line="194" w:lineRule="auto"/>
              <w:ind w:left="1343"/>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484" w:type="dxa"/>
            <w:vAlign w:val="top"/>
          </w:tcPr>
          <w:p>
            <w:pPr>
              <w:spacing w:before="213" w:line="193" w:lineRule="auto"/>
              <w:ind w:left="118"/>
              <w:rPr>
                <w:rFonts w:ascii="宋体" w:hAnsi="宋体" w:eastAsia="宋体" w:cs="宋体"/>
                <w:sz w:val="17"/>
                <w:szCs w:val="17"/>
              </w:rPr>
            </w:pPr>
            <w:r>
              <w:rPr>
                <w:rFonts w:ascii="宋体" w:hAnsi="宋体" w:eastAsia="宋体" w:cs="宋体"/>
                <w:spacing w:val="3"/>
                <w:sz w:val="17"/>
                <w:szCs w:val="17"/>
              </w:rPr>
              <w:t>3100</w:t>
            </w:r>
            <w:r>
              <w:rPr>
                <w:rFonts w:ascii="宋体" w:hAnsi="宋体" w:eastAsia="宋体" w:cs="宋体"/>
                <w:spacing w:val="2"/>
                <w:sz w:val="17"/>
                <w:szCs w:val="17"/>
              </w:rPr>
              <w:t>2</w:t>
            </w:r>
          </w:p>
        </w:tc>
        <w:tc>
          <w:tcPr>
            <w:tcW w:w="2861" w:type="dxa"/>
            <w:vAlign w:val="top"/>
          </w:tcPr>
          <w:p>
            <w:pPr>
              <w:spacing w:before="185" w:line="230" w:lineRule="auto"/>
              <w:ind w:left="115"/>
              <w:rPr>
                <w:rFonts w:ascii="宋体" w:hAnsi="宋体" w:eastAsia="宋体" w:cs="宋体"/>
                <w:sz w:val="17"/>
                <w:szCs w:val="17"/>
              </w:rPr>
            </w:pPr>
            <w:r>
              <w:rPr>
                <w:rFonts w:ascii="宋体" w:hAnsi="宋体" w:eastAsia="宋体" w:cs="宋体"/>
                <w:spacing w:val="9"/>
                <w:sz w:val="17"/>
                <w:szCs w:val="17"/>
              </w:rPr>
              <w:t>办</w:t>
            </w:r>
            <w:r>
              <w:rPr>
                <w:rFonts w:ascii="宋体" w:hAnsi="宋体" w:eastAsia="宋体" w:cs="宋体"/>
                <w:spacing w:val="8"/>
                <w:sz w:val="17"/>
                <w:szCs w:val="17"/>
              </w:rPr>
              <w:t>公设备购置</w:t>
            </w:r>
          </w:p>
        </w:tc>
        <w:tc>
          <w:tcPr>
            <w:tcW w:w="1772" w:type="dxa"/>
            <w:vAlign w:val="top"/>
          </w:tcPr>
          <w:p>
            <w:pPr>
              <w:spacing w:before="213" w:line="194" w:lineRule="auto"/>
              <w:ind w:left="1308"/>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rPr>
              <w:t>4.00</w:t>
            </w:r>
          </w:p>
        </w:tc>
        <w:tc>
          <w:tcPr>
            <w:tcW w:w="1894" w:type="dxa"/>
            <w:vAlign w:val="top"/>
          </w:tcPr>
          <w:p>
            <w:pPr>
              <w:rPr>
                <w:rFonts w:ascii="Arial"/>
                <w:sz w:val="21"/>
              </w:rPr>
            </w:pPr>
          </w:p>
        </w:tc>
        <w:tc>
          <w:tcPr>
            <w:tcW w:w="1810" w:type="dxa"/>
            <w:vAlign w:val="top"/>
          </w:tcPr>
          <w:p>
            <w:pPr>
              <w:spacing w:before="213" w:line="194" w:lineRule="auto"/>
              <w:ind w:left="1343"/>
              <w:rPr>
                <w:rFonts w:hint="default" w:ascii="宋体" w:hAnsi="宋体" w:eastAsia="宋体" w:cs="宋体"/>
                <w:sz w:val="17"/>
                <w:szCs w:val="17"/>
                <w:lang w:val="en-US" w:eastAsia="zh-CN"/>
              </w:rPr>
            </w:pPr>
            <w:r>
              <w:rPr>
                <w:rFonts w:hint="eastAsia" w:ascii="宋体" w:hAnsi="宋体" w:eastAsia="宋体" w:cs="宋体"/>
                <w:spacing w:val="5"/>
                <w:sz w:val="17"/>
                <w:szCs w:val="17"/>
                <w:lang w:val="en-US" w:eastAsia="zh-CN"/>
              </w:rPr>
              <w:t>4.00</w:t>
            </w:r>
          </w:p>
        </w:tc>
      </w:tr>
    </w:tbl>
    <w:p>
      <w:pPr>
        <w:rPr>
          <w:rFonts w:ascii="Arial"/>
          <w:sz w:val="21"/>
        </w:rPr>
      </w:pPr>
    </w:p>
    <w:p>
      <w:pPr>
        <w:sectPr>
          <w:footerReference r:id="rId15" w:type="default"/>
          <w:pgSz w:w="11906" w:h="16839"/>
          <w:pgMar w:top="1431" w:right="1040" w:bottom="1157" w:left="1039" w:header="0" w:footer="994" w:gutter="0"/>
          <w:pgNumType w:fmt="decimal"/>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230" w:lineRule="auto"/>
        <w:ind w:right="14"/>
        <w:jc w:val="right"/>
        <w:rPr>
          <w:rFonts w:ascii="宋体" w:hAnsi="宋体" w:eastAsia="宋体" w:cs="宋体"/>
          <w:sz w:val="17"/>
          <w:szCs w:val="17"/>
        </w:rPr>
      </w:pPr>
      <w:r>
        <w:rPr>
          <w:rFonts w:ascii="宋体" w:hAnsi="宋体" w:eastAsia="宋体" w:cs="宋体"/>
          <w:spacing w:val="2"/>
          <w:sz w:val="17"/>
          <w:szCs w:val="17"/>
        </w:rPr>
        <w:t>部门公</w:t>
      </w:r>
      <w:r>
        <w:rPr>
          <w:rFonts w:ascii="宋体" w:hAnsi="宋体" w:eastAsia="宋体" w:cs="宋体"/>
          <w:spacing w:val="1"/>
          <w:sz w:val="17"/>
          <w:szCs w:val="17"/>
        </w:rPr>
        <w:t>开表 7</w:t>
      </w:r>
    </w:p>
    <w:p>
      <w:pPr>
        <w:spacing w:before="263" w:line="514" w:lineRule="exact"/>
        <w:ind w:left="4237"/>
        <w:rPr>
          <w:rFonts w:ascii="黑体" w:hAnsi="黑体" w:eastAsia="黑体" w:cs="黑体"/>
          <w:sz w:val="31"/>
          <w:szCs w:val="31"/>
        </w:rPr>
      </w:pPr>
      <w:bookmarkStart w:id="10" w:name="_bookmark13"/>
      <w:bookmarkEnd w:id="10"/>
      <w:r>
        <w:rPr>
          <w:rFonts w:ascii="黑体" w:hAnsi="黑体" w:eastAsia="黑体" w:cs="黑体"/>
          <w:spacing w:val="16"/>
          <w:position w:val="4"/>
          <w:sz w:val="31"/>
          <w:szCs w:val="31"/>
        </w:rPr>
        <w:t>一</w:t>
      </w:r>
      <w:r>
        <w:rPr>
          <w:rFonts w:ascii="黑体" w:hAnsi="黑体" w:eastAsia="黑体" w:cs="黑体"/>
          <w:spacing w:val="9"/>
          <w:position w:val="4"/>
          <w:sz w:val="31"/>
          <w:szCs w:val="31"/>
        </w:rPr>
        <w:t>般</w:t>
      </w:r>
      <w:r>
        <w:rPr>
          <w:rFonts w:ascii="黑体" w:hAnsi="黑体" w:eastAsia="黑体" w:cs="黑体"/>
          <w:spacing w:val="8"/>
          <w:position w:val="4"/>
          <w:sz w:val="31"/>
          <w:szCs w:val="31"/>
        </w:rPr>
        <w:t>公共预算“三公”经费支出表</w:t>
      </w:r>
    </w:p>
    <w:p>
      <w:pPr>
        <w:spacing w:before="141" w:line="231" w:lineRule="auto"/>
        <w:ind w:right="19"/>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7"/>
          <w:sz w:val="17"/>
          <w:szCs w:val="17"/>
        </w:rPr>
        <w:t>位:万元</w:t>
      </w:r>
    </w:p>
    <w:p>
      <w:pPr>
        <w:spacing w:line="71" w:lineRule="exact"/>
      </w:pPr>
    </w:p>
    <w:tbl>
      <w:tblPr>
        <w:tblStyle w:val="6"/>
        <w:tblW w:w="132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3"/>
        <w:gridCol w:w="1379"/>
        <w:gridCol w:w="870"/>
        <w:gridCol w:w="885"/>
        <w:gridCol w:w="855"/>
        <w:gridCol w:w="1005"/>
        <w:gridCol w:w="1529"/>
        <w:gridCol w:w="1394"/>
        <w:gridCol w:w="1019"/>
        <w:gridCol w:w="900"/>
        <w:gridCol w:w="915"/>
        <w:gridCol w:w="11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6327" w:type="dxa"/>
            <w:gridSpan w:val="6"/>
            <w:vAlign w:val="top"/>
          </w:tcPr>
          <w:p>
            <w:pPr>
              <w:spacing w:before="125" w:line="230" w:lineRule="auto"/>
              <w:ind w:left="2608"/>
              <w:rPr>
                <w:rFonts w:ascii="宋体" w:hAnsi="宋体" w:eastAsia="宋体" w:cs="宋体"/>
                <w:sz w:val="17"/>
                <w:szCs w:val="17"/>
              </w:rPr>
            </w:pPr>
            <w:r>
              <w:rPr>
                <w:rFonts w:ascii="宋体" w:hAnsi="宋体" w:eastAsia="宋体" w:cs="宋体"/>
                <w:spacing w:val="1"/>
                <w:sz w:val="17"/>
                <w:szCs w:val="17"/>
              </w:rPr>
              <w:t>202</w:t>
            </w:r>
            <w:r>
              <w:rPr>
                <w:rFonts w:hint="eastAsia" w:ascii="宋体" w:hAnsi="宋体" w:eastAsia="宋体" w:cs="宋体"/>
                <w:spacing w:val="1"/>
                <w:sz w:val="17"/>
                <w:szCs w:val="17"/>
                <w:lang w:val="en-US" w:eastAsia="zh-CN"/>
              </w:rPr>
              <w:t>2</w:t>
            </w:r>
            <w:r>
              <w:rPr>
                <w:rFonts w:ascii="宋体" w:hAnsi="宋体" w:eastAsia="宋体" w:cs="宋体"/>
                <w:spacing w:val="1"/>
                <w:sz w:val="17"/>
                <w:szCs w:val="17"/>
              </w:rPr>
              <w:t xml:space="preserve"> 年预算数</w:t>
            </w:r>
          </w:p>
        </w:tc>
        <w:tc>
          <w:tcPr>
            <w:tcW w:w="6907" w:type="dxa"/>
            <w:gridSpan w:val="6"/>
            <w:vAlign w:val="top"/>
          </w:tcPr>
          <w:p>
            <w:pPr>
              <w:spacing w:before="125" w:line="230" w:lineRule="auto"/>
              <w:ind w:left="2896"/>
              <w:rPr>
                <w:rFonts w:ascii="宋体" w:hAnsi="宋体" w:eastAsia="宋体" w:cs="宋体"/>
                <w:sz w:val="17"/>
                <w:szCs w:val="17"/>
              </w:rPr>
            </w:pPr>
            <w:r>
              <w:rPr>
                <w:rFonts w:ascii="宋体" w:hAnsi="宋体" w:eastAsia="宋体" w:cs="宋体"/>
                <w:spacing w:val="2"/>
                <w:sz w:val="17"/>
                <w:szCs w:val="17"/>
              </w:rPr>
              <w:t>20</w:t>
            </w:r>
            <w:r>
              <w:rPr>
                <w:rFonts w:ascii="宋体" w:hAnsi="宋体" w:eastAsia="宋体" w:cs="宋体"/>
                <w:spacing w:val="1"/>
                <w:sz w:val="17"/>
                <w:szCs w:val="17"/>
              </w:rPr>
              <w:t>2</w:t>
            </w:r>
            <w:r>
              <w:rPr>
                <w:rFonts w:hint="eastAsia" w:ascii="宋体" w:hAnsi="宋体" w:eastAsia="宋体" w:cs="宋体"/>
                <w:spacing w:val="1"/>
                <w:sz w:val="17"/>
                <w:szCs w:val="17"/>
                <w:lang w:val="en-US" w:eastAsia="zh-CN"/>
              </w:rPr>
              <w:t>3</w:t>
            </w:r>
            <w:r>
              <w:rPr>
                <w:rFonts w:ascii="宋体" w:hAnsi="宋体" w:eastAsia="宋体" w:cs="宋体"/>
                <w:spacing w:val="1"/>
                <w:sz w:val="17"/>
                <w:szCs w:val="17"/>
              </w:rPr>
              <w:t xml:space="preserve"> 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333" w:type="dxa"/>
            <w:vMerge w:val="restart"/>
            <w:tcBorders>
              <w:bottom w:val="nil"/>
            </w:tcBorders>
            <w:vAlign w:val="top"/>
          </w:tcPr>
          <w:p>
            <w:pPr>
              <w:spacing w:line="402" w:lineRule="auto"/>
              <w:rPr>
                <w:rFonts w:ascii="Arial"/>
                <w:sz w:val="21"/>
              </w:rPr>
            </w:pPr>
          </w:p>
          <w:p>
            <w:pPr>
              <w:spacing w:before="55" w:line="231" w:lineRule="auto"/>
              <w:ind w:left="46"/>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7"/>
                <w:sz w:val="17"/>
                <w:szCs w:val="17"/>
              </w:rPr>
              <w:t>三公"经费合计</w:t>
            </w:r>
          </w:p>
        </w:tc>
        <w:tc>
          <w:tcPr>
            <w:tcW w:w="1379" w:type="dxa"/>
            <w:vMerge w:val="restart"/>
            <w:tcBorders>
              <w:bottom w:val="nil"/>
            </w:tcBorders>
            <w:vAlign w:val="top"/>
          </w:tcPr>
          <w:p>
            <w:pPr>
              <w:spacing w:line="402" w:lineRule="auto"/>
              <w:rPr>
                <w:rFonts w:ascii="Arial"/>
                <w:sz w:val="21"/>
              </w:rPr>
            </w:pPr>
          </w:p>
          <w:p>
            <w:pPr>
              <w:spacing w:before="55" w:line="231" w:lineRule="auto"/>
              <w:ind w:left="75"/>
              <w:rPr>
                <w:rFonts w:ascii="宋体" w:hAnsi="宋体" w:eastAsia="宋体" w:cs="宋体"/>
                <w:sz w:val="17"/>
                <w:szCs w:val="17"/>
              </w:rPr>
            </w:pPr>
            <w:r>
              <w:rPr>
                <w:rFonts w:ascii="宋体" w:hAnsi="宋体" w:eastAsia="宋体" w:cs="宋体"/>
                <w:spacing w:val="6"/>
                <w:sz w:val="17"/>
                <w:szCs w:val="17"/>
              </w:rPr>
              <w:t>因公出国(境)费</w:t>
            </w:r>
          </w:p>
        </w:tc>
        <w:tc>
          <w:tcPr>
            <w:tcW w:w="2610" w:type="dxa"/>
            <w:gridSpan w:val="3"/>
            <w:vAlign w:val="top"/>
          </w:tcPr>
          <w:p>
            <w:pPr>
              <w:spacing w:before="136" w:line="230" w:lineRule="auto"/>
              <w:ind w:left="414"/>
              <w:rPr>
                <w:rFonts w:ascii="宋体" w:hAnsi="宋体" w:eastAsia="宋体" w:cs="宋体"/>
                <w:sz w:val="17"/>
                <w:szCs w:val="17"/>
              </w:rPr>
            </w:pPr>
            <w:r>
              <w:rPr>
                <w:rFonts w:ascii="宋体" w:hAnsi="宋体" w:eastAsia="宋体" w:cs="宋体"/>
                <w:spacing w:val="15"/>
                <w:sz w:val="17"/>
                <w:szCs w:val="17"/>
              </w:rPr>
              <w:t>公</w:t>
            </w:r>
            <w:r>
              <w:rPr>
                <w:rFonts w:ascii="宋体" w:hAnsi="宋体" w:eastAsia="宋体" w:cs="宋体"/>
                <w:spacing w:val="8"/>
                <w:sz w:val="17"/>
                <w:szCs w:val="17"/>
              </w:rPr>
              <w:t>务用车购置及运行费</w:t>
            </w:r>
          </w:p>
        </w:tc>
        <w:tc>
          <w:tcPr>
            <w:tcW w:w="1005" w:type="dxa"/>
            <w:vMerge w:val="restart"/>
            <w:tcBorders>
              <w:bottom w:val="nil"/>
            </w:tcBorders>
            <w:vAlign w:val="top"/>
          </w:tcPr>
          <w:p>
            <w:pPr>
              <w:spacing w:line="402" w:lineRule="auto"/>
              <w:rPr>
                <w:rFonts w:ascii="Arial"/>
                <w:sz w:val="21"/>
              </w:rPr>
            </w:pPr>
          </w:p>
          <w:p>
            <w:pPr>
              <w:spacing w:before="56" w:line="230" w:lineRule="auto"/>
              <w:ind w:left="62"/>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7"/>
                <w:sz w:val="17"/>
                <w:szCs w:val="17"/>
              </w:rPr>
              <w:t>务接待费</w:t>
            </w:r>
          </w:p>
        </w:tc>
        <w:tc>
          <w:tcPr>
            <w:tcW w:w="1529" w:type="dxa"/>
            <w:vMerge w:val="restart"/>
            <w:tcBorders>
              <w:bottom w:val="nil"/>
            </w:tcBorders>
            <w:vAlign w:val="top"/>
          </w:tcPr>
          <w:p>
            <w:pPr>
              <w:spacing w:line="402" w:lineRule="auto"/>
              <w:rPr>
                <w:rFonts w:ascii="Arial"/>
                <w:sz w:val="21"/>
              </w:rPr>
            </w:pPr>
          </w:p>
          <w:p>
            <w:pPr>
              <w:spacing w:before="55" w:line="231" w:lineRule="auto"/>
              <w:ind w:left="144"/>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7"/>
                <w:sz w:val="17"/>
                <w:szCs w:val="17"/>
              </w:rPr>
              <w:t>三公"经费合计</w:t>
            </w:r>
          </w:p>
        </w:tc>
        <w:tc>
          <w:tcPr>
            <w:tcW w:w="1394" w:type="dxa"/>
            <w:vMerge w:val="restart"/>
            <w:tcBorders>
              <w:bottom w:val="nil"/>
            </w:tcBorders>
            <w:vAlign w:val="top"/>
          </w:tcPr>
          <w:p>
            <w:pPr>
              <w:spacing w:line="402" w:lineRule="auto"/>
              <w:rPr>
                <w:rFonts w:ascii="Arial"/>
                <w:sz w:val="21"/>
              </w:rPr>
            </w:pPr>
          </w:p>
          <w:p>
            <w:pPr>
              <w:spacing w:before="55" w:line="231" w:lineRule="auto"/>
              <w:ind w:left="85"/>
              <w:rPr>
                <w:rFonts w:ascii="宋体" w:hAnsi="宋体" w:eastAsia="宋体" w:cs="宋体"/>
                <w:sz w:val="17"/>
                <w:szCs w:val="17"/>
              </w:rPr>
            </w:pPr>
            <w:r>
              <w:rPr>
                <w:rFonts w:ascii="宋体" w:hAnsi="宋体" w:eastAsia="宋体" w:cs="宋体"/>
                <w:spacing w:val="6"/>
                <w:sz w:val="17"/>
                <w:szCs w:val="17"/>
              </w:rPr>
              <w:t>因公出国(境)费</w:t>
            </w:r>
          </w:p>
        </w:tc>
        <w:tc>
          <w:tcPr>
            <w:tcW w:w="2834" w:type="dxa"/>
            <w:gridSpan w:val="3"/>
            <w:vAlign w:val="top"/>
          </w:tcPr>
          <w:p>
            <w:pPr>
              <w:spacing w:before="136" w:line="230" w:lineRule="auto"/>
              <w:ind w:left="528"/>
              <w:rPr>
                <w:rFonts w:ascii="宋体" w:hAnsi="宋体" w:eastAsia="宋体" w:cs="宋体"/>
                <w:sz w:val="17"/>
                <w:szCs w:val="17"/>
              </w:rPr>
            </w:pPr>
            <w:r>
              <w:rPr>
                <w:rFonts w:ascii="宋体" w:hAnsi="宋体" w:eastAsia="宋体" w:cs="宋体"/>
                <w:spacing w:val="15"/>
                <w:sz w:val="17"/>
                <w:szCs w:val="17"/>
              </w:rPr>
              <w:t>公</w:t>
            </w:r>
            <w:r>
              <w:rPr>
                <w:rFonts w:ascii="宋体" w:hAnsi="宋体" w:eastAsia="宋体" w:cs="宋体"/>
                <w:spacing w:val="8"/>
                <w:sz w:val="17"/>
                <w:szCs w:val="17"/>
              </w:rPr>
              <w:t>务用车购置及运行费</w:t>
            </w:r>
          </w:p>
        </w:tc>
        <w:tc>
          <w:tcPr>
            <w:tcW w:w="1150" w:type="dxa"/>
            <w:vMerge w:val="restart"/>
            <w:tcBorders>
              <w:bottom w:val="nil"/>
            </w:tcBorders>
            <w:vAlign w:val="top"/>
          </w:tcPr>
          <w:p>
            <w:pPr>
              <w:spacing w:line="402" w:lineRule="auto"/>
              <w:rPr>
                <w:rFonts w:ascii="Arial"/>
                <w:sz w:val="21"/>
              </w:rPr>
            </w:pPr>
          </w:p>
          <w:p>
            <w:pPr>
              <w:spacing w:before="56" w:line="230" w:lineRule="auto"/>
              <w:ind w:left="135"/>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7"/>
                <w:sz w:val="17"/>
                <w:szCs w:val="17"/>
              </w:rPr>
              <w:t>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333" w:type="dxa"/>
            <w:vMerge w:val="continue"/>
            <w:tcBorders>
              <w:top w:val="nil"/>
            </w:tcBorders>
            <w:vAlign w:val="top"/>
          </w:tcPr>
          <w:p>
            <w:pPr>
              <w:rPr>
                <w:rFonts w:ascii="Arial"/>
                <w:sz w:val="21"/>
              </w:rPr>
            </w:pPr>
          </w:p>
        </w:tc>
        <w:tc>
          <w:tcPr>
            <w:tcW w:w="1379" w:type="dxa"/>
            <w:vMerge w:val="continue"/>
            <w:tcBorders>
              <w:top w:val="nil"/>
            </w:tcBorders>
            <w:vAlign w:val="top"/>
          </w:tcPr>
          <w:p>
            <w:pPr>
              <w:rPr>
                <w:rFonts w:ascii="Arial"/>
                <w:sz w:val="21"/>
              </w:rPr>
            </w:pPr>
          </w:p>
        </w:tc>
        <w:tc>
          <w:tcPr>
            <w:tcW w:w="870" w:type="dxa"/>
            <w:vAlign w:val="top"/>
          </w:tcPr>
          <w:p>
            <w:pPr>
              <w:spacing w:before="239" w:line="232" w:lineRule="auto"/>
              <w:ind w:left="264"/>
              <w:rPr>
                <w:rFonts w:ascii="宋体" w:hAnsi="宋体" w:eastAsia="宋体" w:cs="宋体"/>
                <w:sz w:val="17"/>
                <w:szCs w:val="17"/>
              </w:rPr>
            </w:pPr>
            <w:r>
              <w:rPr>
                <w:rFonts w:ascii="宋体" w:hAnsi="宋体" w:eastAsia="宋体" w:cs="宋体"/>
                <w:spacing w:val="4"/>
                <w:sz w:val="17"/>
                <w:szCs w:val="17"/>
              </w:rPr>
              <w:t>小计</w:t>
            </w:r>
          </w:p>
        </w:tc>
        <w:tc>
          <w:tcPr>
            <w:tcW w:w="885" w:type="dxa"/>
            <w:vAlign w:val="top"/>
          </w:tcPr>
          <w:p>
            <w:pPr>
              <w:spacing w:before="83" w:line="285" w:lineRule="auto"/>
              <w:ind w:left="175" w:right="81" w:hanging="84"/>
              <w:rPr>
                <w:rFonts w:ascii="宋体" w:hAnsi="宋体" w:eastAsia="宋体" w:cs="宋体"/>
                <w:sz w:val="17"/>
                <w:szCs w:val="17"/>
              </w:rPr>
            </w:pPr>
            <w:r>
              <w:rPr>
                <w:rFonts w:ascii="宋体" w:hAnsi="宋体" w:eastAsia="宋体" w:cs="宋体"/>
                <w:spacing w:val="7"/>
                <w:sz w:val="17"/>
                <w:szCs w:val="17"/>
              </w:rPr>
              <w:t>公务用</w:t>
            </w:r>
            <w:r>
              <w:rPr>
                <w:rFonts w:ascii="宋体" w:hAnsi="宋体" w:eastAsia="宋体" w:cs="宋体"/>
                <w:spacing w:val="6"/>
                <w:sz w:val="17"/>
                <w:szCs w:val="17"/>
              </w:rPr>
              <w:t>车</w:t>
            </w:r>
            <w:r>
              <w:rPr>
                <w:rFonts w:ascii="宋体" w:hAnsi="宋体" w:eastAsia="宋体" w:cs="宋体"/>
                <w:sz w:val="17"/>
                <w:szCs w:val="17"/>
              </w:rPr>
              <w:t xml:space="preserve"> </w:t>
            </w:r>
            <w:r>
              <w:rPr>
                <w:rFonts w:ascii="宋体" w:hAnsi="宋体" w:eastAsia="宋体" w:cs="宋体"/>
                <w:spacing w:val="8"/>
                <w:sz w:val="17"/>
                <w:szCs w:val="17"/>
              </w:rPr>
              <w:t>购置费</w:t>
            </w:r>
          </w:p>
        </w:tc>
        <w:tc>
          <w:tcPr>
            <w:tcW w:w="855" w:type="dxa"/>
            <w:vAlign w:val="top"/>
          </w:tcPr>
          <w:p>
            <w:pPr>
              <w:spacing w:before="83" w:line="285" w:lineRule="auto"/>
              <w:ind w:left="160" w:right="65" w:hanging="83"/>
              <w:rPr>
                <w:rFonts w:ascii="宋体" w:hAnsi="宋体" w:eastAsia="宋体" w:cs="宋体"/>
                <w:sz w:val="17"/>
                <w:szCs w:val="17"/>
              </w:rPr>
            </w:pPr>
            <w:r>
              <w:rPr>
                <w:rFonts w:ascii="宋体" w:hAnsi="宋体" w:eastAsia="宋体" w:cs="宋体"/>
                <w:spacing w:val="7"/>
                <w:sz w:val="17"/>
                <w:szCs w:val="17"/>
              </w:rPr>
              <w:t>公务用</w:t>
            </w:r>
            <w:r>
              <w:rPr>
                <w:rFonts w:ascii="宋体" w:hAnsi="宋体" w:eastAsia="宋体" w:cs="宋体"/>
                <w:spacing w:val="6"/>
                <w:sz w:val="17"/>
                <w:szCs w:val="17"/>
              </w:rPr>
              <w:t>车</w:t>
            </w:r>
            <w:r>
              <w:rPr>
                <w:rFonts w:ascii="宋体" w:hAnsi="宋体" w:eastAsia="宋体" w:cs="宋体"/>
                <w:sz w:val="17"/>
                <w:szCs w:val="17"/>
              </w:rPr>
              <w:t xml:space="preserve"> </w:t>
            </w:r>
            <w:r>
              <w:rPr>
                <w:rFonts w:ascii="宋体" w:hAnsi="宋体" w:eastAsia="宋体" w:cs="宋体"/>
                <w:spacing w:val="8"/>
                <w:sz w:val="17"/>
                <w:szCs w:val="17"/>
              </w:rPr>
              <w:t>运</w:t>
            </w:r>
            <w:r>
              <w:rPr>
                <w:rFonts w:ascii="宋体" w:hAnsi="宋体" w:eastAsia="宋体" w:cs="宋体"/>
                <w:spacing w:val="7"/>
                <w:sz w:val="17"/>
                <w:szCs w:val="17"/>
              </w:rPr>
              <w:t>行费</w:t>
            </w:r>
          </w:p>
        </w:tc>
        <w:tc>
          <w:tcPr>
            <w:tcW w:w="1005" w:type="dxa"/>
            <w:vMerge w:val="continue"/>
            <w:tcBorders>
              <w:top w:val="nil"/>
            </w:tcBorders>
            <w:vAlign w:val="top"/>
          </w:tcPr>
          <w:p>
            <w:pPr>
              <w:rPr>
                <w:rFonts w:ascii="Arial"/>
                <w:sz w:val="21"/>
              </w:rPr>
            </w:pPr>
          </w:p>
        </w:tc>
        <w:tc>
          <w:tcPr>
            <w:tcW w:w="1529" w:type="dxa"/>
            <w:vMerge w:val="continue"/>
            <w:tcBorders>
              <w:top w:val="nil"/>
            </w:tcBorders>
            <w:vAlign w:val="top"/>
          </w:tcPr>
          <w:p>
            <w:pPr>
              <w:rPr>
                <w:rFonts w:ascii="Arial"/>
                <w:sz w:val="21"/>
              </w:rPr>
            </w:pPr>
          </w:p>
        </w:tc>
        <w:tc>
          <w:tcPr>
            <w:tcW w:w="1394" w:type="dxa"/>
            <w:vMerge w:val="continue"/>
            <w:tcBorders>
              <w:top w:val="nil"/>
            </w:tcBorders>
            <w:vAlign w:val="top"/>
          </w:tcPr>
          <w:p>
            <w:pPr>
              <w:rPr>
                <w:rFonts w:ascii="Arial"/>
                <w:sz w:val="21"/>
              </w:rPr>
            </w:pPr>
          </w:p>
        </w:tc>
        <w:tc>
          <w:tcPr>
            <w:tcW w:w="1019" w:type="dxa"/>
            <w:vAlign w:val="top"/>
          </w:tcPr>
          <w:p>
            <w:pPr>
              <w:spacing w:before="239" w:line="232" w:lineRule="auto"/>
              <w:ind w:left="340"/>
              <w:rPr>
                <w:rFonts w:ascii="宋体" w:hAnsi="宋体" w:eastAsia="宋体" w:cs="宋体"/>
                <w:sz w:val="17"/>
                <w:szCs w:val="17"/>
              </w:rPr>
            </w:pPr>
            <w:r>
              <w:rPr>
                <w:rFonts w:ascii="宋体" w:hAnsi="宋体" w:eastAsia="宋体" w:cs="宋体"/>
                <w:spacing w:val="4"/>
                <w:sz w:val="17"/>
                <w:szCs w:val="17"/>
              </w:rPr>
              <w:t>小计</w:t>
            </w:r>
          </w:p>
        </w:tc>
        <w:tc>
          <w:tcPr>
            <w:tcW w:w="900" w:type="dxa"/>
            <w:vAlign w:val="top"/>
          </w:tcPr>
          <w:p>
            <w:pPr>
              <w:spacing w:before="83" w:line="285" w:lineRule="auto"/>
              <w:ind w:left="183" w:right="85" w:hanging="81"/>
              <w:rPr>
                <w:rFonts w:ascii="宋体" w:hAnsi="宋体" w:eastAsia="宋体" w:cs="宋体"/>
                <w:sz w:val="17"/>
                <w:szCs w:val="17"/>
              </w:rPr>
            </w:pPr>
            <w:r>
              <w:rPr>
                <w:rFonts w:ascii="宋体" w:hAnsi="宋体" w:eastAsia="宋体" w:cs="宋体"/>
                <w:spacing w:val="7"/>
                <w:sz w:val="17"/>
                <w:szCs w:val="17"/>
              </w:rPr>
              <w:t>公务用</w:t>
            </w:r>
            <w:r>
              <w:rPr>
                <w:rFonts w:ascii="宋体" w:hAnsi="宋体" w:eastAsia="宋体" w:cs="宋体"/>
                <w:spacing w:val="6"/>
                <w:sz w:val="17"/>
                <w:szCs w:val="17"/>
              </w:rPr>
              <w:t>车</w:t>
            </w:r>
            <w:r>
              <w:rPr>
                <w:rFonts w:ascii="宋体" w:hAnsi="宋体" w:eastAsia="宋体" w:cs="宋体"/>
                <w:sz w:val="17"/>
                <w:szCs w:val="17"/>
              </w:rPr>
              <w:t xml:space="preserve"> </w:t>
            </w:r>
            <w:r>
              <w:rPr>
                <w:rFonts w:ascii="宋体" w:hAnsi="宋体" w:eastAsia="宋体" w:cs="宋体"/>
                <w:spacing w:val="8"/>
                <w:sz w:val="17"/>
                <w:szCs w:val="17"/>
              </w:rPr>
              <w:t>购置费</w:t>
            </w:r>
          </w:p>
        </w:tc>
        <w:tc>
          <w:tcPr>
            <w:tcW w:w="915" w:type="dxa"/>
            <w:vAlign w:val="top"/>
          </w:tcPr>
          <w:p>
            <w:pPr>
              <w:spacing w:before="83" w:line="285" w:lineRule="auto"/>
              <w:ind w:left="192" w:right="92" w:hanging="83"/>
              <w:rPr>
                <w:rFonts w:ascii="宋体" w:hAnsi="宋体" w:eastAsia="宋体" w:cs="宋体"/>
                <w:sz w:val="17"/>
                <w:szCs w:val="17"/>
              </w:rPr>
            </w:pPr>
            <w:r>
              <w:rPr>
                <w:rFonts w:ascii="宋体" w:hAnsi="宋体" w:eastAsia="宋体" w:cs="宋体"/>
                <w:spacing w:val="7"/>
                <w:sz w:val="17"/>
                <w:szCs w:val="17"/>
              </w:rPr>
              <w:t>公务用</w:t>
            </w:r>
            <w:r>
              <w:rPr>
                <w:rFonts w:ascii="宋体" w:hAnsi="宋体" w:eastAsia="宋体" w:cs="宋体"/>
                <w:spacing w:val="6"/>
                <w:sz w:val="17"/>
                <w:szCs w:val="17"/>
              </w:rPr>
              <w:t>车</w:t>
            </w:r>
            <w:r>
              <w:rPr>
                <w:rFonts w:ascii="宋体" w:hAnsi="宋体" w:eastAsia="宋体" w:cs="宋体"/>
                <w:sz w:val="17"/>
                <w:szCs w:val="17"/>
              </w:rPr>
              <w:t xml:space="preserve"> </w:t>
            </w:r>
            <w:r>
              <w:rPr>
                <w:rFonts w:ascii="宋体" w:hAnsi="宋体" w:eastAsia="宋体" w:cs="宋体"/>
                <w:spacing w:val="8"/>
                <w:sz w:val="17"/>
                <w:szCs w:val="17"/>
              </w:rPr>
              <w:t>运</w:t>
            </w:r>
            <w:r>
              <w:rPr>
                <w:rFonts w:ascii="宋体" w:hAnsi="宋体" w:eastAsia="宋体" w:cs="宋体"/>
                <w:spacing w:val="7"/>
                <w:sz w:val="17"/>
                <w:szCs w:val="17"/>
              </w:rPr>
              <w:t>行费</w:t>
            </w:r>
          </w:p>
        </w:tc>
        <w:tc>
          <w:tcPr>
            <w:tcW w:w="115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333" w:type="dxa"/>
            <w:vAlign w:val="top"/>
          </w:tcPr>
          <w:p>
            <w:pPr>
              <w:spacing w:before="289" w:line="193" w:lineRule="auto"/>
              <w:ind w:left="503"/>
              <w:rPr>
                <w:rFonts w:ascii="宋体" w:hAnsi="宋体" w:eastAsia="宋体" w:cs="宋体"/>
                <w:sz w:val="17"/>
                <w:szCs w:val="17"/>
              </w:rPr>
            </w:pPr>
            <w:r>
              <w:rPr>
                <w:rFonts w:ascii="宋体" w:hAnsi="宋体" w:eastAsia="宋体" w:cs="宋体"/>
                <w:spacing w:val="1"/>
                <w:sz w:val="17"/>
                <w:szCs w:val="17"/>
              </w:rPr>
              <w:t>18.</w:t>
            </w:r>
            <w:r>
              <w:rPr>
                <w:rFonts w:ascii="宋体" w:hAnsi="宋体" w:eastAsia="宋体" w:cs="宋体"/>
                <w:sz w:val="17"/>
                <w:szCs w:val="17"/>
              </w:rPr>
              <w:t>9</w:t>
            </w:r>
          </w:p>
        </w:tc>
        <w:tc>
          <w:tcPr>
            <w:tcW w:w="1379" w:type="dxa"/>
            <w:vAlign w:val="top"/>
          </w:tcPr>
          <w:p>
            <w:pPr>
              <w:spacing w:before="290" w:line="192" w:lineRule="auto"/>
              <w:ind w:left="648"/>
              <w:rPr>
                <w:rFonts w:ascii="宋体" w:hAnsi="宋体" w:eastAsia="宋体" w:cs="宋体"/>
                <w:sz w:val="17"/>
                <w:szCs w:val="17"/>
              </w:rPr>
            </w:pPr>
            <w:r>
              <w:rPr>
                <w:rFonts w:ascii="宋体" w:hAnsi="宋体" w:eastAsia="宋体" w:cs="宋体"/>
                <w:sz w:val="17"/>
                <w:szCs w:val="17"/>
              </w:rPr>
              <w:t>0</w:t>
            </w:r>
          </w:p>
        </w:tc>
        <w:tc>
          <w:tcPr>
            <w:tcW w:w="870" w:type="dxa"/>
            <w:vAlign w:val="top"/>
          </w:tcPr>
          <w:p>
            <w:pPr>
              <w:spacing w:before="289" w:line="193" w:lineRule="auto"/>
              <w:ind w:left="272"/>
              <w:rPr>
                <w:rFonts w:ascii="宋体" w:hAnsi="宋体" w:eastAsia="宋体" w:cs="宋体"/>
                <w:sz w:val="17"/>
                <w:szCs w:val="17"/>
              </w:rPr>
            </w:pPr>
            <w:r>
              <w:rPr>
                <w:rFonts w:ascii="宋体" w:hAnsi="宋体" w:eastAsia="宋体" w:cs="宋体"/>
                <w:spacing w:val="1"/>
                <w:sz w:val="17"/>
                <w:szCs w:val="17"/>
              </w:rPr>
              <w:t>18.</w:t>
            </w:r>
            <w:r>
              <w:rPr>
                <w:rFonts w:ascii="宋体" w:hAnsi="宋体" w:eastAsia="宋体" w:cs="宋体"/>
                <w:sz w:val="17"/>
                <w:szCs w:val="17"/>
              </w:rPr>
              <w:t>9</w:t>
            </w:r>
          </w:p>
        </w:tc>
        <w:tc>
          <w:tcPr>
            <w:tcW w:w="885" w:type="dxa"/>
            <w:vAlign w:val="top"/>
          </w:tcPr>
          <w:p>
            <w:pPr>
              <w:spacing w:before="290" w:line="192" w:lineRule="auto"/>
              <w:ind w:left="401"/>
              <w:rPr>
                <w:rFonts w:ascii="宋体" w:hAnsi="宋体" w:eastAsia="宋体" w:cs="宋体"/>
                <w:sz w:val="17"/>
                <w:szCs w:val="17"/>
              </w:rPr>
            </w:pPr>
            <w:r>
              <w:rPr>
                <w:rFonts w:ascii="宋体" w:hAnsi="宋体" w:eastAsia="宋体" w:cs="宋体"/>
                <w:sz w:val="17"/>
                <w:szCs w:val="17"/>
              </w:rPr>
              <w:t>0</w:t>
            </w:r>
          </w:p>
        </w:tc>
        <w:tc>
          <w:tcPr>
            <w:tcW w:w="855" w:type="dxa"/>
            <w:vAlign w:val="top"/>
          </w:tcPr>
          <w:p>
            <w:pPr>
              <w:spacing w:before="289" w:line="193" w:lineRule="auto"/>
              <w:ind w:left="265"/>
              <w:rPr>
                <w:rFonts w:ascii="宋体" w:hAnsi="宋体" w:eastAsia="宋体" w:cs="宋体"/>
                <w:sz w:val="17"/>
                <w:szCs w:val="17"/>
              </w:rPr>
            </w:pPr>
            <w:r>
              <w:rPr>
                <w:rFonts w:ascii="宋体" w:hAnsi="宋体" w:eastAsia="宋体" w:cs="宋体"/>
                <w:spacing w:val="1"/>
                <w:sz w:val="17"/>
                <w:szCs w:val="17"/>
              </w:rPr>
              <w:t>18.</w:t>
            </w:r>
            <w:r>
              <w:rPr>
                <w:rFonts w:ascii="宋体" w:hAnsi="宋体" w:eastAsia="宋体" w:cs="宋体"/>
                <w:sz w:val="17"/>
                <w:szCs w:val="17"/>
              </w:rPr>
              <w:t>9</w:t>
            </w:r>
          </w:p>
        </w:tc>
        <w:tc>
          <w:tcPr>
            <w:tcW w:w="1005" w:type="dxa"/>
            <w:vAlign w:val="top"/>
          </w:tcPr>
          <w:p>
            <w:pPr>
              <w:rPr>
                <w:rFonts w:ascii="Arial"/>
                <w:sz w:val="21"/>
              </w:rPr>
            </w:pPr>
          </w:p>
        </w:tc>
        <w:tc>
          <w:tcPr>
            <w:tcW w:w="1529" w:type="dxa"/>
            <w:vAlign w:val="top"/>
          </w:tcPr>
          <w:p>
            <w:pPr>
              <w:spacing w:before="289" w:line="193" w:lineRule="auto"/>
              <w:ind w:left="601"/>
              <w:rPr>
                <w:rFonts w:ascii="宋体" w:hAnsi="宋体" w:eastAsia="宋体" w:cs="宋体"/>
                <w:sz w:val="17"/>
                <w:szCs w:val="17"/>
              </w:rPr>
            </w:pPr>
            <w:r>
              <w:rPr>
                <w:rFonts w:ascii="宋体" w:hAnsi="宋体" w:eastAsia="宋体" w:cs="宋体"/>
                <w:spacing w:val="1"/>
                <w:sz w:val="17"/>
                <w:szCs w:val="17"/>
              </w:rPr>
              <w:t>18.</w:t>
            </w:r>
            <w:r>
              <w:rPr>
                <w:rFonts w:ascii="宋体" w:hAnsi="宋体" w:eastAsia="宋体" w:cs="宋体"/>
                <w:sz w:val="17"/>
                <w:szCs w:val="17"/>
              </w:rPr>
              <w:t>9</w:t>
            </w:r>
          </w:p>
        </w:tc>
        <w:tc>
          <w:tcPr>
            <w:tcW w:w="1394" w:type="dxa"/>
            <w:vAlign w:val="top"/>
          </w:tcPr>
          <w:p>
            <w:pPr>
              <w:spacing w:before="290" w:line="192" w:lineRule="auto"/>
              <w:ind w:left="658"/>
              <w:rPr>
                <w:rFonts w:ascii="宋体" w:hAnsi="宋体" w:eastAsia="宋体" w:cs="宋体"/>
                <w:sz w:val="17"/>
                <w:szCs w:val="17"/>
              </w:rPr>
            </w:pPr>
            <w:r>
              <w:rPr>
                <w:rFonts w:ascii="宋体" w:hAnsi="宋体" w:eastAsia="宋体" w:cs="宋体"/>
                <w:sz w:val="17"/>
                <w:szCs w:val="17"/>
              </w:rPr>
              <w:t>0</w:t>
            </w:r>
          </w:p>
        </w:tc>
        <w:tc>
          <w:tcPr>
            <w:tcW w:w="1019" w:type="dxa"/>
            <w:vAlign w:val="top"/>
          </w:tcPr>
          <w:p>
            <w:pPr>
              <w:spacing w:before="289" w:line="193" w:lineRule="auto"/>
              <w:ind w:left="349"/>
              <w:rPr>
                <w:rFonts w:ascii="宋体" w:hAnsi="宋体" w:eastAsia="宋体" w:cs="宋体"/>
                <w:sz w:val="17"/>
                <w:szCs w:val="17"/>
              </w:rPr>
            </w:pPr>
            <w:r>
              <w:rPr>
                <w:rFonts w:ascii="宋体" w:hAnsi="宋体" w:eastAsia="宋体" w:cs="宋体"/>
                <w:spacing w:val="1"/>
                <w:sz w:val="17"/>
                <w:szCs w:val="17"/>
              </w:rPr>
              <w:t>18.</w:t>
            </w:r>
            <w:r>
              <w:rPr>
                <w:rFonts w:ascii="宋体" w:hAnsi="宋体" w:eastAsia="宋体" w:cs="宋体"/>
                <w:sz w:val="17"/>
                <w:szCs w:val="17"/>
              </w:rPr>
              <w:t>9</w:t>
            </w:r>
          </w:p>
        </w:tc>
        <w:tc>
          <w:tcPr>
            <w:tcW w:w="900" w:type="dxa"/>
            <w:vAlign w:val="top"/>
          </w:tcPr>
          <w:p>
            <w:pPr>
              <w:spacing w:before="290" w:line="192" w:lineRule="auto"/>
              <w:ind w:left="412"/>
              <w:rPr>
                <w:rFonts w:ascii="宋体" w:hAnsi="宋体" w:eastAsia="宋体" w:cs="宋体"/>
                <w:sz w:val="17"/>
                <w:szCs w:val="17"/>
              </w:rPr>
            </w:pPr>
            <w:r>
              <w:rPr>
                <w:rFonts w:ascii="宋体" w:hAnsi="宋体" w:eastAsia="宋体" w:cs="宋体"/>
                <w:sz w:val="17"/>
                <w:szCs w:val="17"/>
              </w:rPr>
              <w:t>0</w:t>
            </w:r>
          </w:p>
        </w:tc>
        <w:tc>
          <w:tcPr>
            <w:tcW w:w="915" w:type="dxa"/>
            <w:vAlign w:val="top"/>
          </w:tcPr>
          <w:p>
            <w:pPr>
              <w:spacing w:before="289" w:line="193" w:lineRule="auto"/>
              <w:ind w:left="297"/>
              <w:rPr>
                <w:rFonts w:ascii="宋体" w:hAnsi="宋体" w:eastAsia="宋体" w:cs="宋体"/>
                <w:sz w:val="17"/>
                <w:szCs w:val="17"/>
              </w:rPr>
            </w:pPr>
            <w:r>
              <w:rPr>
                <w:rFonts w:ascii="宋体" w:hAnsi="宋体" w:eastAsia="宋体" w:cs="宋体"/>
                <w:spacing w:val="1"/>
                <w:sz w:val="17"/>
                <w:szCs w:val="17"/>
              </w:rPr>
              <w:t>18.</w:t>
            </w:r>
            <w:r>
              <w:rPr>
                <w:rFonts w:ascii="宋体" w:hAnsi="宋体" w:eastAsia="宋体" w:cs="宋体"/>
                <w:sz w:val="17"/>
                <w:szCs w:val="17"/>
              </w:rPr>
              <w:t>9</w:t>
            </w:r>
          </w:p>
        </w:tc>
        <w:tc>
          <w:tcPr>
            <w:tcW w:w="1150" w:type="dxa"/>
            <w:vAlign w:val="top"/>
          </w:tcPr>
          <w:p>
            <w:pPr>
              <w:rPr>
                <w:rFonts w:ascii="Arial"/>
                <w:sz w:val="21"/>
              </w:rPr>
            </w:pPr>
          </w:p>
        </w:tc>
      </w:tr>
    </w:tbl>
    <w:p>
      <w:pPr>
        <w:rPr>
          <w:rFonts w:ascii="Arial"/>
          <w:sz w:val="21"/>
        </w:rPr>
      </w:pPr>
    </w:p>
    <w:p>
      <w:pPr>
        <w:sectPr>
          <w:footerReference r:id="rId16" w:type="default"/>
          <w:pgSz w:w="16839" w:h="11906"/>
          <w:pgMar w:top="1012" w:right="1799" w:bottom="1156" w:left="1799" w:header="0" w:footer="994" w:gutter="0"/>
          <w:pgNumType w:fmt="decimal"/>
          <w:cols w:space="720" w:num="1"/>
        </w:sectPr>
      </w:pPr>
    </w:p>
    <w:p>
      <w:pPr>
        <w:spacing w:line="462" w:lineRule="auto"/>
        <w:rPr>
          <w:rFonts w:ascii="Arial"/>
          <w:sz w:val="21"/>
        </w:rPr>
      </w:pPr>
    </w:p>
    <w:p>
      <w:pPr>
        <w:spacing w:before="55" w:line="230" w:lineRule="auto"/>
        <w:ind w:right="115"/>
        <w:jc w:val="right"/>
        <w:rPr>
          <w:rFonts w:ascii="宋体" w:hAnsi="宋体" w:eastAsia="宋体" w:cs="宋体"/>
          <w:sz w:val="17"/>
          <w:szCs w:val="17"/>
        </w:rPr>
      </w:pPr>
      <w:bookmarkStart w:id="11" w:name="_bookmark14"/>
      <w:bookmarkEnd w:id="11"/>
      <w:r>
        <w:rPr>
          <w:rFonts w:ascii="宋体" w:hAnsi="宋体" w:eastAsia="宋体" w:cs="宋体"/>
          <w:spacing w:val="2"/>
          <w:sz w:val="17"/>
          <w:szCs w:val="17"/>
        </w:rPr>
        <w:t>部门</w:t>
      </w:r>
      <w:r>
        <w:rPr>
          <w:rFonts w:ascii="宋体" w:hAnsi="宋体" w:eastAsia="宋体" w:cs="宋体"/>
          <w:spacing w:val="1"/>
          <w:sz w:val="17"/>
          <w:szCs w:val="17"/>
        </w:rPr>
        <w:t>公开表 8</w:t>
      </w: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01" w:line="227" w:lineRule="auto"/>
        <w:ind w:left="2577"/>
        <w:rPr>
          <w:rFonts w:ascii="黑体" w:hAnsi="黑体" w:eastAsia="黑体" w:cs="黑体"/>
          <w:sz w:val="31"/>
          <w:szCs w:val="31"/>
        </w:rPr>
      </w:pPr>
      <w:r>
        <w:rPr>
          <w:rFonts w:ascii="黑体" w:hAnsi="黑体" w:eastAsia="黑体" w:cs="黑体"/>
          <w:spacing w:val="9"/>
          <w:sz w:val="31"/>
          <w:szCs w:val="31"/>
        </w:rPr>
        <w:t>政府性基金预算支出</w:t>
      </w:r>
      <w:r>
        <w:rPr>
          <w:rFonts w:ascii="黑体" w:hAnsi="黑体" w:eastAsia="黑体" w:cs="黑体"/>
          <w:spacing w:val="8"/>
          <w:sz w:val="31"/>
          <w:szCs w:val="31"/>
        </w:rPr>
        <w:t>表</w:t>
      </w:r>
    </w:p>
    <w:p>
      <w:pPr>
        <w:spacing w:line="288" w:lineRule="auto"/>
        <w:rPr>
          <w:rFonts w:ascii="Arial"/>
          <w:sz w:val="21"/>
        </w:rPr>
      </w:pPr>
    </w:p>
    <w:p>
      <w:pPr>
        <w:spacing w:before="55" w:line="231" w:lineRule="auto"/>
        <w:ind w:right="184"/>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pacing w:line="186" w:lineRule="exact"/>
      </w:pPr>
    </w:p>
    <w:tbl>
      <w:tblPr>
        <w:tblStyle w:val="6"/>
        <w:tblW w:w="8288"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2898"/>
        <w:gridCol w:w="1332"/>
        <w:gridCol w:w="1332"/>
        <w:gridCol w:w="13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388"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before="55" w:line="229" w:lineRule="auto"/>
              <w:ind w:left="33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科目代</w:t>
            </w:r>
            <w:r>
              <w:rPr>
                <w:rFonts w:ascii="宋体" w:hAnsi="宋体" w:eastAsia="宋体" w:cs="宋体"/>
                <w:spacing w:val="8"/>
                <w:sz w:val="17"/>
                <w:szCs w:val="17"/>
                <w14:textOutline w14:w="3268" w14:cap="sq" w14:cmpd="sng">
                  <w14:solidFill>
                    <w14:srgbClr w14:val="000000"/>
                  </w14:solidFill>
                  <w14:prstDash w14:val="solid"/>
                  <w14:bevel/>
                </w14:textOutline>
              </w:rPr>
              <w:t>码</w:t>
            </w:r>
          </w:p>
        </w:tc>
        <w:tc>
          <w:tcPr>
            <w:tcW w:w="2898"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before="55" w:line="229" w:lineRule="auto"/>
              <w:ind w:left="68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科目名称/单位名称</w:t>
            </w:r>
          </w:p>
        </w:tc>
        <w:tc>
          <w:tcPr>
            <w:tcW w:w="4002" w:type="dxa"/>
            <w:gridSpan w:val="3"/>
            <w:vAlign w:val="top"/>
          </w:tcPr>
          <w:p>
            <w:pPr>
              <w:spacing w:before="243" w:line="229" w:lineRule="auto"/>
              <w:ind w:left="903"/>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2</w:t>
            </w:r>
            <w:r>
              <w:rPr>
                <w:rFonts w:ascii="宋体" w:hAnsi="宋体" w:eastAsia="宋体" w:cs="宋体"/>
                <w:spacing w:val="5"/>
                <w:sz w:val="17"/>
                <w:szCs w:val="17"/>
                <w14:textOutline w14:w="3268" w14:cap="sq" w14:cmpd="sng">
                  <w14:solidFill>
                    <w14:srgbClr w14:val="000000"/>
                  </w14:solidFill>
                  <w14:prstDash w14:val="solid"/>
                  <w14:bevel/>
                </w14:textOutline>
              </w:rPr>
              <w:t>02</w:t>
            </w:r>
            <w:r>
              <w:rPr>
                <w:rFonts w:hint="eastAsia" w:ascii="宋体" w:hAnsi="宋体" w:eastAsia="宋体" w:cs="宋体"/>
                <w:spacing w:val="5"/>
                <w:sz w:val="17"/>
                <w:szCs w:val="17"/>
                <w:lang w:val="en-US" w:eastAsia="zh-CN"/>
                <w14:textOutline w14:w="3268" w14:cap="sq" w14:cmpd="sng">
                  <w14:solidFill>
                    <w14:srgbClr w14:val="000000"/>
                  </w14:solidFill>
                  <w14:prstDash w14:val="solid"/>
                  <w14:bevel/>
                </w14:textOutline>
              </w:rPr>
              <w:t>3</w:t>
            </w:r>
            <w:r>
              <w:rPr>
                <w:rFonts w:ascii="宋体" w:hAnsi="宋体" w:eastAsia="宋体" w:cs="宋体"/>
                <w:spacing w:val="5"/>
                <w:sz w:val="17"/>
                <w:szCs w:val="17"/>
              </w:rPr>
              <w:t xml:space="preserve"> </w:t>
            </w:r>
            <w:r>
              <w:rPr>
                <w:rFonts w:ascii="宋体" w:hAnsi="宋体" w:eastAsia="宋体" w:cs="宋体"/>
                <w:spacing w:val="5"/>
                <w:sz w:val="17"/>
                <w:szCs w:val="17"/>
                <w14:textOutline w14:w="3268" w14:cap="sq" w14:cmpd="sng">
                  <w14:solidFill>
                    <w14:srgbClr w14:val="000000"/>
                  </w14:solidFill>
                  <w14:prstDash w14:val="solid"/>
                  <w14:bevel/>
                </w14:textOutline>
              </w:rPr>
              <w:t>年政府性基金预算支出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388" w:type="dxa"/>
            <w:vMerge w:val="continue"/>
            <w:tcBorders>
              <w:top w:val="nil"/>
            </w:tcBorders>
            <w:vAlign w:val="top"/>
          </w:tcPr>
          <w:p>
            <w:pPr>
              <w:rPr>
                <w:rFonts w:ascii="Arial"/>
                <w:sz w:val="21"/>
              </w:rPr>
            </w:pPr>
          </w:p>
        </w:tc>
        <w:tc>
          <w:tcPr>
            <w:tcW w:w="2898" w:type="dxa"/>
            <w:vMerge w:val="continue"/>
            <w:tcBorders>
              <w:top w:val="nil"/>
            </w:tcBorders>
            <w:vAlign w:val="top"/>
          </w:tcPr>
          <w:p>
            <w:pPr>
              <w:rPr>
                <w:rFonts w:ascii="Arial"/>
                <w:sz w:val="21"/>
              </w:rPr>
            </w:pPr>
          </w:p>
        </w:tc>
        <w:tc>
          <w:tcPr>
            <w:tcW w:w="1332" w:type="dxa"/>
            <w:vAlign w:val="top"/>
          </w:tcPr>
          <w:p>
            <w:pPr>
              <w:spacing w:before="239" w:line="232" w:lineRule="auto"/>
              <w:ind w:left="491"/>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1332" w:type="dxa"/>
            <w:vAlign w:val="top"/>
          </w:tcPr>
          <w:p>
            <w:pPr>
              <w:spacing w:before="239" w:line="229" w:lineRule="auto"/>
              <w:ind w:left="31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基本支</w:t>
            </w:r>
            <w:r>
              <w:rPr>
                <w:rFonts w:ascii="宋体" w:hAnsi="宋体" w:eastAsia="宋体" w:cs="宋体"/>
                <w:spacing w:val="8"/>
                <w:sz w:val="17"/>
                <w:szCs w:val="17"/>
                <w14:textOutline w14:w="3268" w14:cap="sq" w14:cmpd="sng">
                  <w14:solidFill>
                    <w14:srgbClr w14:val="000000"/>
                  </w14:solidFill>
                  <w14:prstDash w14:val="solid"/>
                  <w14:bevel/>
                </w14:textOutline>
              </w:rPr>
              <w:t>出</w:t>
            </w:r>
          </w:p>
        </w:tc>
        <w:tc>
          <w:tcPr>
            <w:tcW w:w="1338" w:type="dxa"/>
            <w:vAlign w:val="top"/>
          </w:tcPr>
          <w:p>
            <w:pPr>
              <w:spacing w:before="239" w:line="231" w:lineRule="auto"/>
              <w:ind w:left="315"/>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388" w:type="dxa"/>
            <w:vAlign w:val="top"/>
          </w:tcPr>
          <w:p>
            <w:pPr>
              <w:spacing w:line="267" w:lineRule="auto"/>
              <w:rPr>
                <w:rFonts w:ascii="Arial"/>
                <w:sz w:val="21"/>
              </w:rPr>
            </w:pPr>
          </w:p>
          <w:p>
            <w:pPr>
              <w:spacing w:before="56" w:line="194" w:lineRule="auto"/>
              <w:ind w:left="65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w:t>
            </w:r>
          </w:p>
        </w:tc>
        <w:tc>
          <w:tcPr>
            <w:tcW w:w="2898" w:type="dxa"/>
            <w:vAlign w:val="top"/>
          </w:tcPr>
          <w:p>
            <w:pPr>
              <w:spacing w:line="267" w:lineRule="auto"/>
              <w:rPr>
                <w:rFonts w:ascii="Arial"/>
                <w:sz w:val="21"/>
              </w:rPr>
            </w:pPr>
          </w:p>
          <w:p>
            <w:pPr>
              <w:spacing w:before="56" w:line="194" w:lineRule="auto"/>
              <w:ind w:left="140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w:t>
            </w:r>
          </w:p>
        </w:tc>
        <w:tc>
          <w:tcPr>
            <w:tcW w:w="1332" w:type="dxa"/>
            <w:vAlign w:val="top"/>
          </w:tcPr>
          <w:p>
            <w:pPr>
              <w:spacing w:line="267" w:lineRule="auto"/>
              <w:rPr>
                <w:rFonts w:ascii="Arial"/>
                <w:sz w:val="21"/>
              </w:rPr>
            </w:pPr>
          </w:p>
          <w:p>
            <w:pPr>
              <w:spacing w:before="56" w:line="194" w:lineRule="auto"/>
              <w:ind w:left="62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w:t>
            </w:r>
          </w:p>
        </w:tc>
        <w:tc>
          <w:tcPr>
            <w:tcW w:w="1332" w:type="dxa"/>
            <w:vAlign w:val="top"/>
          </w:tcPr>
          <w:p>
            <w:pPr>
              <w:spacing w:line="267" w:lineRule="auto"/>
              <w:rPr>
                <w:rFonts w:ascii="Arial"/>
                <w:sz w:val="21"/>
              </w:rPr>
            </w:pPr>
          </w:p>
          <w:p>
            <w:pPr>
              <w:spacing w:before="56" w:line="194" w:lineRule="auto"/>
              <w:ind w:left="62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w:t>
            </w:r>
          </w:p>
        </w:tc>
        <w:tc>
          <w:tcPr>
            <w:tcW w:w="1338" w:type="dxa"/>
            <w:vAlign w:val="top"/>
          </w:tcPr>
          <w:p>
            <w:pPr>
              <w:spacing w:line="267" w:lineRule="auto"/>
              <w:rPr>
                <w:rFonts w:ascii="Arial"/>
                <w:sz w:val="21"/>
              </w:rPr>
            </w:pPr>
          </w:p>
          <w:p>
            <w:pPr>
              <w:spacing w:before="56" w:line="194" w:lineRule="auto"/>
              <w:ind w:left="62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w:t>
            </w:r>
          </w:p>
        </w:tc>
      </w:tr>
    </w:tbl>
    <w:p>
      <w:pPr>
        <w:spacing w:line="322" w:lineRule="auto"/>
        <w:rPr>
          <w:rFonts w:ascii="Arial"/>
          <w:sz w:val="21"/>
        </w:rPr>
      </w:pPr>
    </w:p>
    <w:p>
      <w:pPr>
        <w:spacing w:before="56" w:line="230" w:lineRule="auto"/>
        <w:ind w:left="18"/>
        <w:rPr>
          <w:rFonts w:ascii="宋体" w:hAnsi="宋体" w:eastAsia="宋体" w:cs="宋体"/>
          <w:sz w:val="17"/>
          <w:szCs w:val="17"/>
        </w:rPr>
      </w:pPr>
      <w:r>
        <w:rPr>
          <w:rFonts w:ascii="宋体" w:hAnsi="宋体" w:eastAsia="宋体" w:cs="宋体"/>
          <w:spacing w:val="14"/>
          <w:sz w:val="17"/>
          <w:szCs w:val="17"/>
        </w:rPr>
        <w:t>注：</w:t>
      </w:r>
      <w:r>
        <w:rPr>
          <w:rFonts w:ascii="宋体" w:hAnsi="宋体" w:eastAsia="宋体" w:cs="宋体"/>
          <w:spacing w:val="7"/>
          <w:sz w:val="17"/>
          <w:szCs w:val="17"/>
        </w:rPr>
        <w:t>202</w:t>
      </w:r>
      <w:r>
        <w:rPr>
          <w:rFonts w:hint="eastAsia" w:ascii="宋体" w:hAnsi="宋体" w:eastAsia="宋体" w:cs="宋体"/>
          <w:spacing w:val="7"/>
          <w:sz w:val="17"/>
          <w:szCs w:val="17"/>
          <w:lang w:val="en-US" w:eastAsia="zh-CN"/>
        </w:rPr>
        <w:t>3</w:t>
      </w:r>
      <w:r>
        <w:rPr>
          <w:rFonts w:ascii="宋体" w:hAnsi="宋体" w:eastAsia="宋体" w:cs="宋体"/>
          <w:spacing w:val="7"/>
          <w:sz w:val="17"/>
          <w:szCs w:val="17"/>
        </w:rPr>
        <w:t xml:space="preserve"> 年，清澜海事局无政府性基金预算拨款收入，也无政府性基金预算安排的支出，故本表无数据。</w:t>
      </w:r>
    </w:p>
    <w:p>
      <w:pPr>
        <w:sectPr>
          <w:footerReference r:id="rId17" w:type="default"/>
          <w:pgSz w:w="11906" w:h="16839"/>
          <w:pgMar w:top="1431" w:right="1785" w:bottom="1156" w:left="1785" w:header="0" w:footer="994" w:gutter="0"/>
          <w:pgNumType w:fmt="decimal"/>
          <w:cols w:space="720" w:num="1"/>
        </w:sectPr>
      </w:pPr>
    </w:p>
    <w:p>
      <w:pPr>
        <w:spacing w:before="36" w:line="230" w:lineRule="auto"/>
        <w:ind w:right="36"/>
        <w:jc w:val="right"/>
        <w:rPr>
          <w:rFonts w:ascii="Times New Roman" w:hAnsi="Times New Roman" w:eastAsia="Times New Roman" w:cs="Times New Roman"/>
          <w:sz w:val="17"/>
          <w:szCs w:val="17"/>
        </w:rPr>
      </w:pPr>
      <w:r>
        <w:rPr>
          <w:rFonts w:ascii="宋体" w:hAnsi="宋体" w:eastAsia="宋体" w:cs="宋体"/>
          <w:spacing w:val="2"/>
          <w:sz w:val="17"/>
          <w:szCs w:val="17"/>
        </w:rPr>
        <w:t>部</w:t>
      </w:r>
      <w:r>
        <w:rPr>
          <w:rFonts w:ascii="宋体" w:hAnsi="宋体" w:eastAsia="宋体" w:cs="宋体"/>
          <w:spacing w:val="1"/>
          <w:sz w:val="17"/>
          <w:szCs w:val="17"/>
        </w:rPr>
        <w:t xml:space="preserve">门公开表 </w:t>
      </w:r>
      <w:r>
        <w:rPr>
          <w:rFonts w:ascii="Times New Roman" w:hAnsi="Times New Roman" w:eastAsia="Times New Roman" w:cs="Times New Roman"/>
          <w:spacing w:val="1"/>
          <w:sz w:val="17"/>
          <w:szCs w:val="17"/>
        </w:rPr>
        <w:t>9</w:t>
      </w:r>
    </w:p>
    <w:p>
      <w:pPr>
        <w:spacing w:before="148" w:line="227" w:lineRule="auto"/>
        <w:ind w:left="2407"/>
        <w:rPr>
          <w:rFonts w:ascii="黑体" w:hAnsi="黑体" w:eastAsia="黑体" w:cs="黑体"/>
          <w:sz w:val="31"/>
          <w:szCs w:val="31"/>
        </w:rPr>
      </w:pPr>
      <w:r>
        <w:rPr>
          <w:rFonts w:ascii="黑体" w:hAnsi="黑体" w:eastAsia="黑体" w:cs="黑体"/>
          <w:spacing w:val="7"/>
          <w:sz w:val="31"/>
          <w:szCs w:val="31"/>
        </w:rPr>
        <w:t>国有资本经营预算支出</w:t>
      </w:r>
      <w:r>
        <w:rPr>
          <w:rFonts w:ascii="黑体" w:hAnsi="黑体" w:eastAsia="黑体" w:cs="黑体"/>
          <w:spacing w:val="6"/>
          <w:sz w:val="31"/>
          <w:szCs w:val="31"/>
        </w:rPr>
        <w:t>表</w:t>
      </w:r>
    </w:p>
    <w:p>
      <w:pPr>
        <w:spacing w:line="369" w:lineRule="auto"/>
        <w:rPr>
          <w:rFonts w:ascii="Arial"/>
          <w:sz w:val="21"/>
        </w:rPr>
      </w:pPr>
    </w:p>
    <w:p>
      <w:pPr>
        <w:spacing w:before="55" w:line="225" w:lineRule="auto"/>
        <w:ind w:right="40"/>
        <w:jc w:val="right"/>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tbl>
      <w:tblPr>
        <w:tblStyle w:val="6"/>
        <w:tblW w:w="83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6"/>
        <w:gridCol w:w="2016"/>
        <w:gridCol w:w="1447"/>
        <w:gridCol w:w="1544"/>
        <w:gridCol w:w="1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696" w:type="dxa"/>
            <w:vMerge w:val="restart"/>
            <w:tcBorders>
              <w:bottom w:val="nil"/>
            </w:tcBorders>
            <w:vAlign w:val="top"/>
          </w:tcPr>
          <w:p>
            <w:pPr>
              <w:spacing w:line="284" w:lineRule="auto"/>
              <w:rPr>
                <w:rFonts w:ascii="Arial"/>
                <w:sz w:val="21"/>
              </w:rPr>
            </w:pPr>
          </w:p>
          <w:p>
            <w:pPr>
              <w:spacing w:line="285" w:lineRule="auto"/>
              <w:rPr>
                <w:rFonts w:ascii="Arial"/>
                <w:sz w:val="21"/>
              </w:rPr>
            </w:pPr>
          </w:p>
          <w:p>
            <w:pPr>
              <w:spacing w:before="55" w:line="229" w:lineRule="auto"/>
              <w:ind w:left="492"/>
              <w:rPr>
                <w:rFonts w:ascii="宋体" w:hAnsi="宋体" w:eastAsia="宋体" w:cs="宋体"/>
                <w:sz w:val="17"/>
                <w:szCs w:val="17"/>
              </w:rPr>
            </w:pPr>
            <w:bookmarkStart w:id="12" w:name="_bookmark15"/>
            <w:bookmarkEnd w:id="12"/>
            <w:r>
              <w:rPr>
                <w:rFonts w:ascii="宋体" w:hAnsi="宋体" w:eastAsia="宋体" w:cs="宋体"/>
                <w:spacing w:val="9"/>
                <w:sz w:val="17"/>
                <w:szCs w:val="17"/>
                <w14:textOutline w14:w="3268" w14:cap="sq" w14:cmpd="sng">
                  <w14:solidFill>
                    <w14:srgbClr w14:val="000000"/>
                  </w14:solidFill>
                  <w14:prstDash w14:val="solid"/>
                  <w14:bevel/>
                </w14:textOutline>
              </w:rPr>
              <w:t>科目编</w:t>
            </w:r>
            <w:r>
              <w:rPr>
                <w:rFonts w:ascii="宋体" w:hAnsi="宋体" w:eastAsia="宋体" w:cs="宋体"/>
                <w:spacing w:val="8"/>
                <w:sz w:val="17"/>
                <w:szCs w:val="17"/>
                <w14:textOutline w14:w="3268" w14:cap="sq" w14:cmpd="sng">
                  <w14:solidFill>
                    <w14:srgbClr w14:val="000000"/>
                  </w14:solidFill>
                  <w14:prstDash w14:val="solid"/>
                  <w14:bevel/>
                </w14:textOutline>
              </w:rPr>
              <w:t>码</w:t>
            </w:r>
          </w:p>
        </w:tc>
        <w:tc>
          <w:tcPr>
            <w:tcW w:w="2016" w:type="dxa"/>
            <w:vMerge w:val="restart"/>
            <w:tcBorders>
              <w:bottom w:val="nil"/>
            </w:tcBorders>
            <w:vAlign w:val="top"/>
          </w:tcPr>
          <w:p>
            <w:pPr>
              <w:spacing w:line="284" w:lineRule="auto"/>
              <w:rPr>
                <w:rFonts w:ascii="Arial"/>
                <w:sz w:val="21"/>
              </w:rPr>
            </w:pPr>
          </w:p>
          <w:p>
            <w:pPr>
              <w:spacing w:line="285" w:lineRule="auto"/>
              <w:rPr>
                <w:rFonts w:ascii="Arial"/>
                <w:sz w:val="21"/>
              </w:rPr>
            </w:pPr>
          </w:p>
          <w:p>
            <w:pPr>
              <w:spacing w:before="55" w:line="229" w:lineRule="auto"/>
              <w:ind w:left="65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科目名</w:t>
            </w:r>
            <w:r>
              <w:rPr>
                <w:rFonts w:ascii="宋体" w:hAnsi="宋体" w:eastAsia="宋体" w:cs="宋体"/>
                <w:spacing w:val="8"/>
                <w:sz w:val="17"/>
                <w:szCs w:val="17"/>
                <w14:textOutline w14:w="3268" w14:cap="sq" w14:cmpd="sng">
                  <w14:solidFill>
                    <w14:srgbClr w14:val="000000"/>
                  </w14:solidFill>
                  <w14:prstDash w14:val="solid"/>
                  <w14:bevel/>
                </w14:textOutline>
              </w:rPr>
              <w:t>称</w:t>
            </w:r>
          </w:p>
        </w:tc>
        <w:tc>
          <w:tcPr>
            <w:tcW w:w="4675" w:type="dxa"/>
            <w:gridSpan w:val="3"/>
            <w:vAlign w:val="top"/>
          </w:tcPr>
          <w:p>
            <w:pPr>
              <w:spacing w:before="268" w:line="229" w:lineRule="auto"/>
              <w:ind w:left="1145"/>
              <w:rPr>
                <w:rFonts w:ascii="宋体" w:hAnsi="宋体" w:eastAsia="宋体" w:cs="宋体"/>
                <w:sz w:val="17"/>
                <w:szCs w:val="17"/>
              </w:rPr>
            </w:pPr>
            <w:r>
              <w:rPr>
                <w:rFonts w:ascii="Times New Roman" w:hAnsi="Times New Roman" w:eastAsia="Times New Roman" w:cs="Times New Roman"/>
                <w:b/>
                <w:bCs/>
                <w:spacing w:val="15"/>
                <w:sz w:val="17"/>
                <w:szCs w:val="17"/>
              </w:rPr>
              <w:t>2</w:t>
            </w:r>
            <w:r>
              <w:rPr>
                <w:rFonts w:ascii="Times New Roman" w:hAnsi="Times New Roman" w:eastAsia="Times New Roman" w:cs="Times New Roman"/>
                <w:b/>
                <w:bCs/>
                <w:spacing w:val="8"/>
                <w:sz w:val="17"/>
                <w:szCs w:val="17"/>
              </w:rPr>
              <w:t>02</w:t>
            </w:r>
            <w:r>
              <w:rPr>
                <w:rFonts w:hint="eastAsia" w:ascii="Times New Roman" w:hAnsi="Times New Roman" w:eastAsia="宋体" w:cs="Times New Roman"/>
                <w:b/>
                <w:bCs/>
                <w:spacing w:val="8"/>
                <w:sz w:val="17"/>
                <w:szCs w:val="17"/>
                <w:lang w:val="en-US" w:eastAsia="zh-CN"/>
              </w:rPr>
              <w:t>3</w:t>
            </w:r>
            <w:r>
              <w:rPr>
                <w:rFonts w:ascii="Times New Roman" w:hAnsi="Times New Roman" w:eastAsia="Times New Roman" w:cs="Times New Roman"/>
                <w:spacing w:val="8"/>
                <w:sz w:val="17"/>
                <w:szCs w:val="17"/>
              </w:rPr>
              <w:t xml:space="preserve"> </w:t>
            </w:r>
            <w:r>
              <w:rPr>
                <w:rFonts w:ascii="宋体" w:hAnsi="宋体" w:eastAsia="宋体" w:cs="宋体"/>
                <w:spacing w:val="8"/>
                <w:sz w:val="17"/>
                <w:szCs w:val="17"/>
                <w14:textOutline w14:w="3268" w14:cap="sq" w14:cmpd="sng">
                  <w14:solidFill>
                    <w14:srgbClr w14:val="000000"/>
                  </w14:solidFill>
                  <w14:prstDash w14:val="solid"/>
                  <w14:bevel/>
                </w14:textOutline>
              </w:rPr>
              <w:t>年国有资本经营预算支出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1696" w:type="dxa"/>
            <w:vMerge w:val="continue"/>
            <w:tcBorders>
              <w:top w:val="nil"/>
            </w:tcBorders>
            <w:vAlign w:val="top"/>
          </w:tcPr>
          <w:p>
            <w:pPr>
              <w:rPr>
                <w:rFonts w:ascii="Arial"/>
                <w:sz w:val="21"/>
              </w:rPr>
            </w:pPr>
          </w:p>
        </w:tc>
        <w:tc>
          <w:tcPr>
            <w:tcW w:w="2016" w:type="dxa"/>
            <w:vMerge w:val="continue"/>
            <w:tcBorders>
              <w:top w:val="nil"/>
            </w:tcBorders>
            <w:vAlign w:val="top"/>
          </w:tcPr>
          <w:p>
            <w:pPr>
              <w:rPr>
                <w:rFonts w:ascii="Arial"/>
                <w:sz w:val="21"/>
              </w:rPr>
            </w:pPr>
          </w:p>
        </w:tc>
        <w:tc>
          <w:tcPr>
            <w:tcW w:w="1447" w:type="dxa"/>
            <w:vAlign w:val="top"/>
          </w:tcPr>
          <w:p>
            <w:pPr>
              <w:spacing w:before="266" w:line="232" w:lineRule="auto"/>
              <w:ind w:left="548"/>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1544" w:type="dxa"/>
            <w:vAlign w:val="top"/>
          </w:tcPr>
          <w:p>
            <w:pPr>
              <w:spacing w:before="266" w:line="229" w:lineRule="auto"/>
              <w:ind w:left="41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基本支</w:t>
            </w:r>
            <w:r>
              <w:rPr>
                <w:rFonts w:ascii="宋体" w:hAnsi="宋体" w:eastAsia="宋体" w:cs="宋体"/>
                <w:spacing w:val="8"/>
                <w:sz w:val="17"/>
                <w:szCs w:val="17"/>
                <w14:textOutline w14:w="3268" w14:cap="sq" w14:cmpd="sng">
                  <w14:solidFill>
                    <w14:srgbClr w14:val="000000"/>
                  </w14:solidFill>
                  <w14:prstDash w14:val="solid"/>
                  <w14:bevel/>
                </w14:textOutline>
              </w:rPr>
              <w:t>出</w:t>
            </w:r>
          </w:p>
        </w:tc>
        <w:tc>
          <w:tcPr>
            <w:tcW w:w="1684" w:type="dxa"/>
            <w:vAlign w:val="top"/>
          </w:tcPr>
          <w:p>
            <w:pPr>
              <w:spacing w:before="266" w:line="231" w:lineRule="auto"/>
              <w:ind w:left="490"/>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696" w:type="dxa"/>
            <w:vAlign w:val="top"/>
          </w:tcPr>
          <w:p>
            <w:pPr>
              <w:spacing w:before="284" w:line="116" w:lineRule="exact"/>
              <w:ind w:left="1022"/>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2016" w:type="dxa"/>
            <w:vAlign w:val="top"/>
          </w:tcPr>
          <w:p>
            <w:pPr>
              <w:spacing w:before="284" w:line="116" w:lineRule="exact"/>
              <w:ind w:left="1182"/>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447" w:type="dxa"/>
            <w:vAlign w:val="top"/>
          </w:tcPr>
          <w:p>
            <w:pPr>
              <w:spacing w:before="284" w:line="116" w:lineRule="exact"/>
              <w:ind w:left="99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544" w:type="dxa"/>
            <w:vAlign w:val="top"/>
          </w:tcPr>
          <w:p>
            <w:pPr>
              <w:spacing w:before="284" w:line="116" w:lineRule="exact"/>
              <w:ind w:left="949"/>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684" w:type="dxa"/>
            <w:vAlign w:val="top"/>
          </w:tcPr>
          <w:p>
            <w:pPr>
              <w:spacing w:before="284" w:line="116" w:lineRule="exact"/>
              <w:ind w:left="1107"/>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3712" w:type="dxa"/>
            <w:gridSpan w:val="2"/>
            <w:vAlign w:val="top"/>
          </w:tcPr>
          <w:p>
            <w:pPr>
              <w:spacing w:before="209" w:line="232" w:lineRule="auto"/>
              <w:ind w:left="1683"/>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合计</w:t>
            </w:r>
          </w:p>
        </w:tc>
        <w:tc>
          <w:tcPr>
            <w:tcW w:w="1447" w:type="dxa"/>
            <w:vAlign w:val="top"/>
          </w:tcPr>
          <w:p>
            <w:pPr>
              <w:rPr>
                <w:rFonts w:ascii="Arial"/>
                <w:sz w:val="21"/>
              </w:rPr>
            </w:pPr>
          </w:p>
        </w:tc>
        <w:tc>
          <w:tcPr>
            <w:tcW w:w="1544" w:type="dxa"/>
            <w:vAlign w:val="top"/>
          </w:tcPr>
          <w:p>
            <w:pPr>
              <w:rPr>
                <w:rFonts w:ascii="Arial"/>
                <w:sz w:val="21"/>
              </w:rPr>
            </w:pPr>
          </w:p>
        </w:tc>
        <w:tc>
          <w:tcPr>
            <w:tcW w:w="1684" w:type="dxa"/>
            <w:vAlign w:val="top"/>
          </w:tcPr>
          <w:p>
            <w:pPr>
              <w:rPr>
                <w:rFonts w:ascii="Arial"/>
                <w:sz w:val="21"/>
              </w:rPr>
            </w:pPr>
          </w:p>
        </w:tc>
      </w:tr>
    </w:tbl>
    <w:p>
      <w:pPr>
        <w:spacing w:line="319" w:lineRule="auto"/>
        <w:rPr>
          <w:rFonts w:ascii="Arial"/>
          <w:sz w:val="21"/>
        </w:rPr>
      </w:pPr>
    </w:p>
    <w:p>
      <w:pPr>
        <w:spacing w:before="55" w:line="349" w:lineRule="auto"/>
        <w:ind w:left="49" w:right="160" w:hanging="1"/>
        <w:rPr>
          <w:rFonts w:ascii="宋体" w:hAnsi="宋体" w:eastAsia="宋体" w:cs="宋体"/>
          <w:sz w:val="17"/>
          <w:szCs w:val="17"/>
        </w:rPr>
      </w:pPr>
      <w:r>
        <w:rPr>
          <w:rFonts w:ascii="宋体" w:hAnsi="宋体" w:eastAsia="宋体" w:cs="宋体"/>
          <w:spacing w:val="20"/>
          <w:sz w:val="17"/>
          <w:szCs w:val="17"/>
        </w:rPr>
        <w:t>注</w:t>
      </w:r>
      <w:r>
        <w:rPr>
          <w:rFonts w:ascii="宋体" w:hAnsi="宋体" w:eastAsia="宋体" w:cs="宋体"/>
          <w:spacing w:val="11"/>
          <w:sz w:val="17"/>
          <w:szCs w:val="17"/>
        </w:rPr>
        <w:t>：</w:t>
      </w:r>
      <w:r>
        <w:rPr>
          <w:rFonts w:ascii="Times New Roman" w:hAnsi="Times New Roman" w:eastAsia="Times New Roman" w:cs="Times New Roman"/>
          <w:spacing w:val="10"/>
          <w:sz w:val="17"/>
          <w:szCs w:val="17"/>
        </w:rPr>
        <w:t>20</w:t>
      </w:r>
      <w:r>
        <w:rPr>
          <w:rFonts w:hint="eastAsia" w:ascii="Times New Roman" w:hAnsi="Times New Roman" w:eastAsia="宋体" w:cs="Times New Roman"/>
          <w:spacing w:val="10"/>
          <w:sz w:val="17"/>
          <w:szCs w:val="17"/>
          <w:lang w:val="en-US" w:eastAsia="zh-CN"/>
        </w:rPr>
        <w:t>23</w:t>
      </w:r>
      <w:r>
        <w:rPr>
          <w:rFonts w:ascii="Times New Roman" w:hAnsi="Times New Roman" w:eastAsia="Times New Roman" w:cs="Times New Roman"/>
          <w:spacing w:val="10"/>
          <w:sz w:val="17"/>
          <w:szCs w:val="17"/>
        </w:rPr>
        <w:t xml:space="preserve"> </w:t>
      </w:r>
      <w:r>
        <w:rPr>
          <w:rFonts w:ascii="宋体" w:hAnsi="宋体" w:eastAsia="宋体" w:cs="宋体"/>
          <w:spacing w:val="10"/>
          <w:sz w:val="17"/>
          <w:szCs w:val="17"/>
        </w:rPr>
        <w:t>年，清澜海事局无国有资本经营预算拨款收入，也无国有资本经营预算安排的支出，故本表无</w:t>
      </w:r>
      <w:r>
        <w:rPr>
          <w:rFonts w:ascii="宋体" w:hAnsi="宋体" w:eastAsia="宋体" w:cs="宋体"/>
          <w:sz w:val="17"/>
          <w:szCs w:val="17"/>
        </w:rPr>
        <w:t xml:space="preserve"> </w:t>
      </w:r>
      <w:r>
        <w:rPr>
          <w:rFonts w:ascii="宋体" w:hAnsi="宋体" w:eastAsia="宋体" w:cs="宋体"/>
          <w:spacing w:val="4"/>
          <w:sz w:val="17"/>
          <w:szCs w:val="17"/>
        </w:rPr>
        <w:t>数据</w:t>
      </w:r>
      <w:r>
        <w:rPr>
          <w:rFonts w:ascii="宋体" w:hAnsi="宋体" w:eastAsia="宋体" w:cs="宋体"/>
          <w:spacing w:val="3"/>
          <w:sz w:val="17"/>
          <w:szCs w:val="17"/>
        </w:rPr>
        <w:t>。</w:t>
      </w:r>
    </w:p>
    <w:p>
      <w:pPr>
        <w:sectPr>
          <w:footerReference r:id="rId18" w:type="default"/>
          <w:pgSz w:w="11906" w:h="16839"/>
          <w:pgMar w:top="1080" w:right="1757" w:bottom="1157" w:left="1756" w:header="0" w:footer="994" w:gutter="0"/>
          <w:pgNumType w:fmt="decimal"/>
          <w:cols w:space="720" w:num="1"/>
        </w:sectPr>
      </w:pPr>
    </w:p>
    <w:p>
      <w:pPr>
        <w:spacing w:before="65" w:line="226" w:lineRule="auto"/>
        <w:ind w:left="1452"/>
        <w:outlineLvl w:val="0"/>
        <w:rPr>
          <w:rFonts w:ascii="黑体" w:hAnsi="黑体" w:eastAsia="黑体" w:cs="黑体"/>
          <w:sz w:val="31"/>
          <w:szCs w:val="31"/>
        </w:rPr>
      </w:pPr>
      <w:r>
        <w:rPr>
          <w:rFonts w:ascii="黑体" w:hAnsi="黑体" w:eastAsia="黑体" w:cs="黑体"/>
          <w:spacing w:val="18"/>
          <w:sz w:val="31"/>
          <w:szCs w:val="31"/>
          <w14:textOutline w14:w="5793" w14:cap="sq" w14:cmpd="sng">
            <w14:solidFill>
              <w14:srgbClr w14:val="000000"/>
            </w14:solidFill>
            <w14:prstDash w14:val="solid"/>
            <w14:bevel/>
          </w14:textOutline>
        </w:rPr>
        <w:t>第</w:t>
      </w:r>
      <w:r>
        <w:rPr>
          <w:rFonts w:ascii="黑体" w:hAnsi="黑体" w:eastAsia="黑体" w:cs="黑体"/>
          <w:spacing w:val="12"/>
          <w:sz w:val="31"/>
          <w:szCs w:val="31"/>
          <w14:textOutline w14:w="5793" w14:cap="sq" w14:cmpd="sng">
            <w14:solidFill>
              <w14:srgbClr w14:val="000000"/>
            </w14:solidFill>
            <w14:prstDash w14:val="solid"/>
            <w14:bevel/>
          </w14:textOutline>
        </w:rPr>
        <w:t>三</w:t>
      </w:r>
      <w:r>
        <w:rPr>
          <w:rFonts w:ascii="黑体" w:hAnsi="黑体" w:eastAsia="黑体" w:cs="黑体"/>
          <w:spacing w:val="9"/>
          <w:sz w:val="31"/>
          <w:szCs w:val="31"/>
          <w14:textOutline w14:w="5793" w14:cap="sq" w14:cmpd="sng">
            <w14:solidFill>
              <w14:srgbClr w14:val="000000"/>
            </w14:solidFill>
            <w14:prstDash w14:val="solid"/>
            <w14:bevel/>
          </w14:textOutline>
        </w:rPr>
        <w:t>部分</w:t>
      </w:r>
      <w:r>
        <w:rPr>
          <w:rFonts w:ascii="黑体" w:hAnsi="黑体" w:eastAsia="黑体" w:cs="黑体"/>
          <w:spacing w:val="9"/>
          <w:sz w:val="31"/>
          <w:szCs w:val="31"/>
        </w:rPr>
        <w:t xml:space="preserve">  </w:t>
      </w:r>
      <w:r>
        <w:rPr>
          <w:rFonts w:ascii="黑体" w:hAnsi="黑体" w:eastAsia="黑体" w:cs="黑体"/>
          <w:spacing w:val="9"/>
          <w:sz w:val="31"/>
          <w:szCs w:val="31"/>
          <w14:textOutline w14:w="5793" w14:cap="sq" w14:cmpd="sng">
            <w14:solidFill>
              <w14:srgbClr w14:val="000000"/>
            </w14:solidFill>
            <w14:prstDash w14:val="solid"/>
            <w14:bevel/>
          </w14:textOutline>
        </w:rPr>
        <w:t>清海事局部门预算情况说明</w:t>
      </w:r>
    </w:p>
    <w:p>
      <w:pPr>
        <w:spacing w:line="409"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667"/>
        <w:textAlignment w:val="baseline"/>
        <w:outlineLvl w:val="0"/>
        <w:rPr>
          <w:rFonts w:ascii="黑体" w:hAnsi="黑体" w:eastAsia="黑体" w:cs="黑体"/>
          <w:sz w:val="32"/>
          <w:szCs w:val="32"/>
        </w:rPr>
      </w:pPr>
      <w:r>
        <w:rPr>
          <w:rFonts w:ascii="黑体" w:hAnsi="黑体" w:eastAsia="黑体" w:cs="黑体"/>
          <w:spacing w:val="15"/>
          <w:position w:val="4"/>
          <w:sz w:val="32"/>
          <w:szCs w:val="32"/>
        </w:rPr>
        <w:t>一</w:t>
      </w:r>
      <w:r>
        <w:rPr>
          <w:rFonts w:ascii="黑体" w:hAnsi="黑体" w:eastAsia="黑体" w:cs="黑体"/>
          <w:spacing w:val="8"/>
          <w:position w:val="4"/>
          <w:sz w:val="32"/>
          <w:szCs w:val="32"/>
        </w:rPr>
        <w:t>、关于部门收支总表的说明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outlineLvl w:val="2"/>
        <w:rPr>
          <w:rFonts w:ascii="楷体" w:hAnsi="楷体" w:eastAsia="楷体" w:cs="楷体"/>
          <w:sz w:val="31"/>
          <w:szCs w:val="31"/>
        </w:rPr>
      </w:pPr>
      <w:r>
        <w:rPr>
          <w:rFonts w:hint="eastAsia" w:ascii="楷体" w:hAnsi="楷体" w:eastAsia="楷体" w:cs="楷体"/>
          <w:spacing w:val="-12"/>
          <w:sz w:val="31"/>
          <w:szCs w:val="31"/>
          <w:lang w:val="en-US" w:eastAsia="zh-CN"/>
          <w14:textOutline w14:w="5793" w14:cap="sq" w14:cmpd="sng">
            <w14:solidFill>
              <w14:srgbClr w14:val="000000"/>
            </w14:solidFill>
            <w14:prstDash w14:val="solid"/>
            <w14:bevel/>
          </w14:textOutline>
        </w:rPr>
        <w:t xml:space="preserve">    </w:t>
      </w:r>
      <w:r>
        <w:rPr>
          <w:rFonts w:ascii="楷体" w:hAnsi="楷体" w:eastAsia="楷体" w:cs="楷体"/>
          <w:spacing w:val="-12"/>
          <w:sz w:val="31"/>
          <w:szCs w:val="31"/>
          <w14:textOutline w14:w="5793" w14:cap="sq" w14:cmpd="sng">
            <w14:solidFill>
              <w14:srgbClr w14:val="000000"/>
            </w14:solidFill>
            <w14:prstDash w14:val="solid"/>
            <w14:bevel/>
          </w14:textOutline>
        </w:rPr>
        <w:t>(</w:t>
      </w:r>
      <w:r>
        <w:rPr>
          <w:rFonts w:ascii="楷体" w:hAnsi="楷体" w:eastAsia="楷体" w:cs="楷体"/>
          <w:spacing w:val="-8"/>
          <w:sz w:val="31"/>
          <w:szCs w:val="31"/>
        </w:rPr>
        <w:t xml:space="preserve"> </w:t>
      </w:r>
      <w:r>
        <w:rPr>
          <w:rFonts w:ascii="楷体" w:hAnsi="楷体" w:eastAsia="楷体" w:cs="楷体"/>
          <w:spacing w:val="-8"/>
          <w:sz w:val="31"/>
          <w:szCs w:val="31"/>
          <w14:textOutline w14:w="5793" w14:cap="sq" w14:cmpd="sng">
            <w14:solidFill>
              <w14:srgbClr w14:val="000000"/>
            </w14:solidFill>
            <w14:prstDash w14:val="solid"/>
            <w14:bevel/>
          </w14:textOutline>
        </w:rPr>
        <w:t>一</w:t>
      </w:r>
      <w:r>
        <w:rPr>
          <w:rFonts w:ascii="楷体" w:hAnsi="楷体" w:eastAsia="楷体" w:cs="楷体"/>
          <w:spacing w:val="-8"/>
          <w:sz w:val="31"/>
          <w:szCs w:val="31"/>
        </w:rPr>
        <w:t xml:space="preserve"> </w:t>
      </w:r>
      <w:r>
        <w:rPr>
          <w:rFonts w:ascii="楷体" w:hAnsi="楷体" w:eastAsia="楷体" w:cs="楷体"/>
          <w:spacing w:val="-8"/>
          <w:sz w:val="31"/>
          <w:szCs w:val="31"/>
          <w14:textOutline w14:w="5793" w14:cap="sq" w14:cmpd="sng">
            <w14:solidFill>
              <w14:srgbClr w14:val="000000"/>
            </w14:solidFill>
            <w14:prstDash w14:val="solid"/>
            <w14:bevel/>
          </w14:textOutline>
        </w:rPr>
        <w:t>)</w:t>
      </w:r>
      <w:r>
        <w:rPr>
          <w:rFonts w:ascii="楷体" w:hAnsi="楷体" w:eastAsia="楷体" w:cs="楷体"/>
          <w:spacing w:val="-8"/>
          <w:sz w:val="31"/>
          <w:szCs w:val="31"/>
        </w:rPr>
        <w:t xml:space="preserve"> </w:t>
      </w:r>
      <w:r>
        <w:rPr>
          <w:rFonts w:ascii="楷体" w:hAnsi="楷体" w:eastAsia="楷体" w:cs="楷体"/>
          <w:spacing w:val="-8"/>
          <w:sz w:val="31"/>
          <w:szCs w:val="31"/>
          <w14:textOutline w14:w="5793" w14:cap="sq" w14:cmpd="sng">
            <w14:solidFill>
              <w14:srgbClr w14:val="000000"/>
            </w14:solidFill>
            <w14:prstDash w14:val="solid"/>
            <w14:bevel/>
          </w14:textOutline>
        </w:rPr>
        <w:t>收入预算</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eastAsia="zh-CN"/>
        </w:rPr>
      </w:pPr>
      <w:r>
        <w:rPr>
          <w:rFonts w:hint="eastAsia" w:ascii="仿宋" w:hAnsi="仿宋" w:eastAsia="仿宋" w:cs="仿宋"/>
          <w:spacing w:val="6"/>
          <w:sz w:val="31"/>
          <w:szCs w:val="31"/>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1.一般公</w:t>
      </w:r>
      <w:r>
        <w:rPr>
          <w:rFonts w:ascii="仿宋" w:hAnsi="仿宋" w:eastAsia="仿宋" w:cs="仿宋"/>
          <w:spacing w:val="3"/>
          <w:sz w:val="31"/>
          <w:szCs w:val="31"/>
          <w14:textOutline w14:w="5793" w14:cap="sq" w14:cmpd="sng">
            <w14:solidFill>
              <w14:srgbClr w14:val="000000"/>
            </w14:solidFill>
            <w14:prstDash w14:val="solid"/>
            <w14:bevel/>
          </w14:textOutline>
        </w:rPr>
        <w:t>共预算拨款收入</w:t>
      </w:r>
      <w:r>
        <w:rPr>
          <w:rFonts w:ascii="仿宋" w:hAnsi="仿宋" w:eastAsia="仿宋" w:cs="仿宋"/>
          <w:spacing w:val="3"/>
          <w:sz w:val="31"/>
          <w:szCs w:val="31"/>
        </w:rPr>
        <w:t xml:space="preserve"> </w:t>
      </w:r>
      <w:r>
        <w:rPr>
          <w:rFonts w:hint="eastAsia" w:ascii="仿宋_GB2312" w:hAnsi="仿宋_GB2312" w:eastAsia="仿宋_GB2312" w:cs="仿宋_GB2312"/>
          <w:sz w:val="32"/>
          <w:szCs w:val="32"/>
          <w:lang w:val="en-US" w:eastAsia="zh-CN"/>
        </w:rPr>
        <w:t>1179.89</w:t>
      </w:r>
      <w:r>
        <w:rPr>
          <w:rFonts w:hint="eastAsia" w:ascii="仿宋_GB2312" w:hAnsi="仿宋_GB2312" w:eastAsia="仿宋_GB2312" w:cs="仿宋_GB2312"/>
          <w:sz w:val="32"/>
          <w:szCs w:val="32"/>
          <w:lang w:eastAsia="zh-CN"/>
        </w:rPr>
        <w:t xml:space="preserve"> 万元，较 2021 年初增加 </w:t>
      </w:r>
      <w:r>
        <w:rPr>
          <w:rFonts w:hint="eastAsia" w:ascii="仿宋_GB2312" w:hAnsi="仿宋_GB2312" w:eastAsia="仿宋_GB2312" w:cs="仿宋_GB2312"/>
          <w:sz w:val="32"/>
          <w:szCs w:val="32"/>
          <w:lang w:val="en-US" w:eastAsia="zh-CN"/>
        </w:rPr>
        <w:t>162.75</w:t>
      </w:r>
      <w:r>
        <w:rPr>
          <w:rFonts w:hint="eastAsia" w:ascii="仿宋_GB2312" w:hAnsi="仿宋_GB2312" w:eastAsia="仿宋_GB2312" w:cs="仿宋_GB2312"/>
          <w:sz w:val="32"/>
          <w:szCs w:val="32"/>
          <w:lang w:eastAsia="zh-CN"/>
        </w:rPr>
        <w:t xml:space="preserve"> 万元，增长 </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%，主要是人员变化和职务职级变动相应增加人员经费。其中：202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年底实有在职人数</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lang w:eastAsia="zh-CN"/>
        </w:rPr>
        <w:t xml:space="preserve"> 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年底实有在职人数 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 xml:space="preserve"> 人。</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eastAsia="zh-CN"/>
        </w:rPr>
      </w:pP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 xml:space="preserve">    </w:t>
      </w:r>
      <w:r>
        <w:rPr>
          <w:rFonts w:hint="eastAsia" w:ascii="仿宋" w:hAnsi="仿宋" w:eastAsia="仿宋" w:cs="仿宋"/>
          <w:spacing w:val="3"/>
          <w:sz w:val="31"/>
          <w:szCs w:val="31"/>
          <w14:textOutline w14:w="5793" w14:cap="sq" w14:cmpd="sng">
            <w14:solidFill>
              <w14:srgbClr w14:val="000000"/>
            </w14:solidFill>
            <w14:prstDash w14:val="solid"/>
            <w14:bevel/>
          </w14:textOutline>
        </w:rPr>
        <w:t>2.政府性基金预算拨款收入</w:t>
      </w:r>
      <w:r>
        <w:rPr>
          <w:rFonts w:hint="eastAsia" w:ascii="仿宋_GB2312" w:hAnsi="仿宋_GB2312" w:eastAsia="仿宋_GB2312" w:cs="仿宋_GB2312"/>
          <w:sz w:val="32"/>
          <w:szCs w:val="32"/>
          <w:lang w:eastAsia="zh-CN"/>
        </w:rPr>
        <w:t>0元，较202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年初减少0</w:t>
      </w:r>
      <w:r>
        <w:rPr>
          <w:rFonts w:hint="eastAsia" w:ascii="仿宋_GB2312" w:hAnsi="仿宋_GB2312" w:eastAsia="仿宋_GB2312" w:cs="仿宋_GB2312"/>
          <w:sz w:val="32"/>
          <w:szCs w:val="32"/>
          <w:lang w:eastAsia="zh-CN"/>
        </w:rPr>
        <w:pict>
          <v:shape id="_x0000_s1026" o:spid="_x0000_s1026" o:spt="202" type="#_x0000_t202" style="position:absolute;left:0pt;margin-left:0.75pt;margin-top:-7.2pt;height:21.05pt;width:16.8pt;z-index:251659264;mso-width-relative:page;mso-height-relative:page;" filled="f" stroked="f" coordsize="21600,21600">
            <v:path/>
            <v:fill on="f" focussize="0,0"/>
            <v:stroke on="f"/>
            <v:imagedata o:title=""/>
            <o:lock v:ext="edit" aspectratio="f"/>
            <v:textbox inset="0mm,0mm,0mm,0mm">
              <w:txbxContent>
                <w:p>
                  <w:pPr>
                    <w:spacing w:before="19" w:line="227" w:lineRule="auto"/>
                    <w:ind w:left="20"/>
                    <w:rPr>
                      <w:rFonts w:ascii="仿宋" w:hAnsi="仿宋" w:eastAsia="仿宋" w:cs="仿宋"/>
                      <w:sz w:val="31"/>
                      <w:szCs w:val="31"/>
                    </w:rPr>
                  </w:pPr>
                </w:p>
              </w:txbxContent>
            </v:textbox>
          </v:shape>
        </w:pict>
      </w:r>
      <w:r>
        <w:rPr>
          <w:rFonts w:hint="eastAsia" w:ascii="仿宋_GB2312" w:hAnsi="仿宋_GB2312" w:eastAsia="仿宋_GB2312" w:cs="仿宋_GB2312"/>
          <w:sz w:val="32"/>
          <w:szCs w:val="32"/>
          <w:lang w:eastAsia="zh-CN"/>
        </w:rPr>
        <w:t>元。</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 xml:space="preserve">  </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 xml:space="preserve">  3.事业收入</w:t>
      </w:r>
      <w:r>
        <w:rPr>
          <w:rFonts w:hint="eastAsia" w:ascii="仿宋_GB2312" w:hAnsi="仿宋_GB2312" w:eastAsia="仿宋_GB2312" w:cs="仿宋_GB2312"/>
          <w:spacing w:val="14"/>
          <w:sz w:val="32"/>
          <w:szCs w:val="32"/>
        </w:rPr>
        <w:t>0元，较 202</w:t>
      </w: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 xml:space="preserve"> 年初一致。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pacing w:val="14"/>
          <w:sz w:val="32"/>
          <w:szCs w:val="32"/>
          <w:lang w:eastAsia="zh-CN"/>
        </w:rPr>
      </w:pPr>
      <w:r>
        <w:rPr>
          <w:rFonts w:hint="eastAsia" w:ascii="仿宋_GB2312" w:hAnsi="仿宋_GB2312" w:eastAsia="仿宋_GB2312" w:cs="仿宋_GB2312"/>
          <w:spacing w:val="14"/>
          <w:sz w:val="32"/>
          <w:szCs w:val="32"/>
          <w:lang w:val="en-US" w:eastAsia="zh-CN"/>
        </w:rPr>
        <w:t xml:space="preserve">   </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 xml:space="preserve"> 4.其他收入</w:t>
      </w:r>
      <w:r>
        <w:rPr>
          <w:rFonts w:hint="eastAsia" w:ascii="仿宋_GB2312" w:hAnsi="仿宋_GB2312" w:eastAsia="仿宋_GB2312" w:cs="仿宋_GB2312"/>
          <w:spacing w:val="14"/>
          <w:sz w:val="32"/>
          <w:szCs w:val="32"/>
          <w:lang w:val="en-US" w:eastAsia="zh-CN"/>
        </w:rPr>
        <w:t>537.77</w:t>
      </w:r>
      <w:r>
        <w:rPr>
          <w:rFonts w:hint="eastAsia" w:ascii="仿宋_GB2312" w:hAnsi="仿宋_GB2312" w:eastAsia="仿宋_GB2312" w:cs="仿宋_GB2312"/>
          <w:spacing w:val="14"/>
          <w:sz w:val="32"/>
          <w:szCs w:val="32"/>
        </w:rPr>
        <w:t>万元，较202</w:t>
      </w:r>
      <w:r>
        <w:rPr>
          <w:rFonts w:hint="eastAsia" w:ascii="仿宋_GB2312" w:hAnsi="仿宋_GB2312" w:eastAsia="仿宋_GB2312" w:cs="仿宋_GB2312"/>
          <w:spacing w:val="14"/>
          <w:sz w:val="32"/>
          <w:szCs w:val="32"/>
          <w:lang w:val="en-US" w:eastAsia="zh-CN"/>
        </w:rPr>
        <w:t>2</w:t>
      </w:r>
      <w:r>
        <w:rPr>
          <w:rFonts w:hint="eastAsia" w:ascii="仿宋_GB2312" w:hAnsi="仿宋_GB2312" w:eastAsia="仿宋_GB2312" w:cs="仿宋_GB2312"/>
          <w:spacing w:val="14"/>
          <w:sz w:val="32"/>
          <w:szCs w:val="32"/>
        </w:rPr>
        <w:t>年初</w:t>
      </w:r>
      <w:r>
        <w:rPr>
          <w:rFonts w:hint="eastAsia" w:ascii="仿宋_GB2312" w:hAnsi="仿宋_GB2312" w:eastAsia="仿宋_GB2312" w:cs="仿宋_GB2312"/>
          <w:spacing w:val="14"/>
          <w:sz w:val="32"/>
          <w:szCs w:val="32"/>
          <w:lang w:eastAsia="zh-CN"/>
        </w:rPr>
        <w:t>增加</w:t>
      </w:r>
      <w:r>
        <w:rPr>
          <w:rFonts w:hint="eastAsia" w:ascii="仿宋_GB2312" w:hAnsi="仿宋_GB2312" w:eastAsia="仿宋_GB2312" w:cs="仿宋_GB2312"/>
          <w:spacing w:val="14"/>
          <w:sz w:val="32"/>
          <w:szCs w:val="32"/>
          <w:lang w:val="en-US" w:eastAsia="zh-CN"/>
        </w:rPr>
        <w:t>181.88</w:t>
      </w:r>
      <w:r>
        <w:rPr>
          <w:rFonts w:hint="eastAsia" w:ascii="仿宋_GB2312" w:hAnsi="仿宋_GB2312" w:eastAsia="仿宋_GB2312" w:cs="仿宋_GB2312"/>
          <w:spacing w:val="14"/>
          <w:sz w:val="32"/>
          <w:szCs w:val="32"/>
        </w:rPr>
        <w:t xml:space="preserve">万元， </w:t>
      </w:r>
      <w:r>
        <w:rPr>
          <w:rFonts w:hint="eastAsia" w:ascii="仿宋_GB2312" w:hAnsi="仿宋_GB2312" w:eastAsia="仿宋_GB2312" w:cs="仿宋_GB2312"/>
          <w:spacing w:val="14"/>
          <w:sz w:val="32"/>
          <w:szCs w:val="32"/>
          <w:lang w:eastAsia="zh-CN"/>
        </w:rPr>
        <w:t>增加</w:t>
      </w:r>
      <w:r>
        <w:rPr>
          <w:rFonts w:hint="eastAsia" w:ascii="仿宋_GB2312" w:hAnsi="仿宋_GB2312" w:eastAsia="仿宋_GB2312" w:cs="仿宋_GB2312"/>
          <w:spacing w:val="14"/>
          <w:sz w:val="32"/>
          <w:szCs w:val="32"/>
          <w:lang w:val="en-US" w:eastAsia="zh-CN"/>
        </w:rPr>
        <w:t>51.11</w:t>
      </w:r>
      <w:r>
        <w:rPr>
          <w:rFonts w:hint="eastAsia" w:ascii="仿宋_GB2312" w:hAnsi="仿宋_GB2312" w:eastAsia="仿宋_GB2312" w:cs="仿宋_GB2312"/>
          <w:spacing w:val="14"/>
          <w:sz w:val="32"/>
          <w:szCs w:val="32"/>
        </w:rPr>
        <w:t>%</w:t>
      </w:r>
      <w:r>
        <w:rPr>
          <w:rFonts w:hint="eastAsia" w:ascii="仿宋_GB2312" w:hAnsi="仿宋_GB2312" w:eastAsia="仿宋_GB2312" w:cs="仿宋_GB2312"/>
          <w:spacing w:val="1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4"/>
          <w:sz w:val="32"/>
          <w:szCs w:val="32"/>
          <w:lang w:val="en-US" w:eastAsia="zh-CN"/>
        </w:rPr>
        <w:t xml:space="preserve">    </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5.上年结转</w:t>
      </w:r>
      <w:r>
        <w:rPr>
          <w:rFonts w:hint="eastAsia" w:ascii="仿宋_GB2312" w:hAnsi="仿宋_GB2312" w:eastAsia="仿宋_GB2312" w:cs="仿宋_GB2312"/>
          <w:spacing w:val="14"/>
          <w:sz w:val="32"/>
          <w:szCs w:val="32"/>
          <w:lang w:val="en-US" w:eastAsia="zh-CN"/>
        </w:rPr>
        <w:t>3</w:t>
      </w:r>
      <w:r>
        <w:rPr>
          <w:rFonts w:hint="eastAsia" w:ascii="仿宋_GB2312" w:hAnsi="仿宋_GB2312" w:eastAsia="仿宋_GB2312" w:cs="仿宋_GB2312"/>
          <w:sz w:val="32"/>
          <w:szCs w:val="32"/>
          <w:lang w:val="en-US" w:eastAsia="zh-CN"/>
        </w:rPr>
        <w:t>0.06万元，较202</w:t>
      </w:r>
      <w:r>
        <w:rPr>
          <w:rFonts w:hint="eastAsia" w:ascii="仿宋_GB2312" w:hAnsi="仿宋_GB2312" w:eastAsia="仿宋_GB2312" w:cs="仿宋_GB2312"/>
          <w:sz w:val="32"/>
          <w:szCs w:val="32"/>
          <w:lang w:val="en-US" w:eastAsia="zh-CN"/>
        </w:rPr>
        <w:t>2年初减少</w:t>
      </w:r>
      <w:r>
        <w:rPr>
          <w:rFonts w:hint="eastAsia" w:ascii="仿宋_GB2312" w:hAnsi="仿宋_GB2312" w:eastAsia="仿宋_GB2312" w:cs="仿宋_GB2312"/>
          <w:sz w:val="32"/>
          <w:szCs w:val="32"/>
          <w:lang w:val="en-US" w:eastAsia="zh-CN"/>
        </w:rPr>
        <w:t>98.44万元， 减少</w:t>
      </w:r>
      <w:r>
        <w:rPr>
          <w:rFonts w:hint="eastAsia" w:ascii="仿宋_GB2312" w:hAnsi="仿宋_GB2312" w:eastAsia="仿宋_GB2312" w:cs="仿宋_GB2312"/>
          <w:sz w:val="32"/>
          <w:szCs w:val="32"/>
          <w:lang w:val="en-US" w:eastAsia="zh-CN"/>
        </w:rPr>
        <w:t>76.61%。</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jc w:val="both"/>
        <w:textAlignment w:val="baseline"/>
        <w:outlineLvl w:val="1"/>
        <w:rPr>
          <w:rFonts w:ascii="楷体" w:hAnsi="楷体" w:eastAsia="楷体" w:cs="楷体"/>
          <w:sz w:val="31"/>
          <w:szCs w:val="31"/>
        </w:rPr>
      </w:pPr>
      <w:r>
        <w:rPr>
          <w:rFonts w:hint="eastAsia" w:ascii="楷体" w:hAnsi="楷体" w:eastAsia="楷体" w:cs="楷体"/>
          <w:spacing w:val="30"/>
          <w:sz w:val="31"/>
          <w:szCs w:val="31"/>
          <w:lang w:val="en-US" w:eastAsia="zh-CN"/>
          <w14:textOutline w14:w="5793" w14:cap="sq" w14:cmpd="sng">
            <w14:solidFill>
              <w14:srgbClr w14:val="000000"/>
            </w14:solidFill>
            <w14:prstDash w14:val="solid"/>
            <w14:bevel/>
          </w14:textOutline>
        </w:rPr>
        <w:t xml:space="preserve">    </w:t>
      </w:r>
      <w:r>
        <w:rPr>
          <w:rFonts w:ascii="楷体" w:hAnsi="楷体" w:eastAsia="楷体" w:cs="楷体"/>
          <w:spacing w:val="30"/>
          <w:sz w:val="31"/>
          <w:szCs w:val="31"/>
          <w14:textOutline w14:w="5793" w14:cap="sq" w14:cmpd="sng">
            <w14:solidFill>
              <w14:srgbClr w14:val="000000"/>
            </w14:solidFill>
            <w14:prstDash w14:val="solid"/>
            <w14:bevel/>
          </w14:textOutline>
        </w:rPr>
        <w:t>(</w:t>
      </w:r>
      <w:r>
        <w:rPr>
          <w:rFonts w:ascii="楷体" w:hAnsi="楷体" w:eastAsia="楷体" w:cs="楷体"/>
          <w:spacing w:val="28"/>
          <w:sz w:val="31"/>
          <w:szCs w:val="31"/>
          <w14:textOutline w14:w="5793" w14:cap="sq" w14:cmpd="sng">
            <w14:solidFill>
              <w14:srgbClr w14:val="000000"/>
            </w14:solidFill>
            <w14:prstDash w14:val="solid"/>
            <w14:bevel/>
          </w14:textOutline>
        </w:rPr>
        <w:t>二)</w:t>
      </w:r>
      <w:r>
        <w:rPr>
          <w:rFonts w:ascii="楷体" w:hAnsi="楷体" w:eastAsia="楷体" w:cs="楷体"/>
          <w:spacing w:val="28"/>
          <w:sz w:val="31"/>
          <w:szCs w:val="31"/>
        </w:rPr>
        <w:t xml:space="preserve"> </w:t>
      </w:r>
      <w:r>
        <w:rPr>
          <w:rFonts w:ascii="楷体" w:hAnsi="楷体" w:eastAsia="楷体" w:cs="楷体"/>
          <w:spacing w:val="28"/>
          <w:sz w:val="31"/>
          <w:szCs w:val="31"/>
          <w14:textOutline w14:w="5793" w14:cap="sq" w14:cmpd="sng">
            <w14:solidFill>
              <w14:srgbClr w14:val="000000"/>
            </w14:solidFill>
            <w14:prstDash w14:val="solid"/>
            <w14:bevel/>
          </w14:textOutline>
        </w:rPr>
        <w:t>支出预算</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val="en-US" w:eastAsia="zh-CN"/>
        </w:rPr>
      </w:pPr>
      <w:r>
        <w:rPr>
          <w:rFonts w:hint="eastAsia" w:ascii="仿宋" w:hAnsi="仿宋" w:eastAsia="仿宋" w:cs="仿宋"/>
          <w:spacing w:val="16"/>
          <w:sz w:val="31"/>
          <w:szCs w:val="31"/>
          <w:lang w:val="en-US" w:eastAsia="zh-CN"/>
          <w14:textOutline w14:w="5793" w14:cap="sq" w14:cmpd="sng">
            <w14:solidFill>
              <w14:srgbClr w14:val="000000"/>
            </w14:solidFill>
            <w14:prstDash w14:val="solid"/>
            <w14:bevel/>
          </w14:textOutline>
        </w:rPr>
        <w:t xml:space="preserve">   </w:t>
      </w:r>
      <w:r>
        <w:rPr>
          <w:rFonts w:hint="eastAsia" w:ascii="仿宋_GB2312" w:hAnsi="仿宋_GB2312" w:eastAsia="仿宋_GB2312" w:cs="仿宋_GB2312"/>
          <w:spacing w:val="14"/>
          <w:sz w:val="32"/>
          <w:szCs w:val="32"/>
          <w:lang w:val="en-US" w:eastAsia="zh-CN"/>
        </w:rPr>
        <w:t xml:space="preserve"> </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1.社会保障和就业支出</w:t>
      </w:r>
      <w:r>
        <w:rPr>
          <w:rFonts w:hint="eastAsia" w:ascii="仿宋_GB2312" w:hAnsi="仿宋_GB2312" w:eastAsia="仿宋_GB2312" w:cs="仿宋_GB2312"/>
          <w:sz w:val="32"/>
          <w:szCs w:val="32"/>
          <w:lang w:val="en-US" w:eastAsia="zh-CN"/>
        </w:rPr>
        <w:t>115.99万元，较2022年初增加 34.39万元，增长42.14%。</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eastAsia="zh-CN"/>
        </w:rPr>
      </w:pP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 xml:space="preserve">    2.卫生健康支出</w:t>
      </w:r>
      <w:r>
        <w:rPr>
          <w:rFonts w:hint="eastAsia" w:ascii="仿宋_GB2312" w:hAnsi="仿宋_GB2312" w:eastAsia="仿宋_GB2312" w:cs="仿宋_GB2312"/>
          <w:sz w:val="32"/>
          <w:szCs w:val="32"/>
          <w:lang w:val="en-US" w:eastAsia="zh-CN"/>
        </w:rPr>
        <w:t>90.39</w:t>
      </w:r>
      <w:r>
        <w:rPr>
          <w:rFonts w:hint="eastAsia" w:ascii="仿宋_GB2312" w:hAnsi="仿宋_GB2312" w:eastAsia="仿宋_GB2312" w:cs="仿宋_GB2312"/>
          <w:sz w:val="32"/>
          <w:szCs w:val="32"/>
          <w:lang w:eastAsia="zh-CN"/>
        </w:rPr>
        <w:t>万元，较202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年初增加</w:t>
      </w:r>
      <w:r>
        <w:rPr>
          <w:rFonts w:hint="eastAsia" w:ascii="仿宋_GB2312" w:hAnsi="仿宋_GB2312" w:eastAsia="仿宋_GB2312" w:cs="仿宋_GB2312"/>
          <w:sz w:val="32"/>
          <w:szCs w:val="32"/>
          <w:lang w:val="en-US" w:eastAsia="zh-CN"/>
        </w:rPr>
        <w:t>16.32</w:t>
      </w:r>
      <w:r>
        <w:rPr>
          <w:rFonts w:hint="eastAsia" w:ascii="仿宋_GB2312" w:hAnsi="仿宋_GB2312" w:eastAsia="仿宋_GB2312" w:cs="仿宋_GB2312"/>
          <w:sz w:val="32"/>
          <w:szCs w:val="32"/>
          <w:lang w:eastAsia="zh-CN"/>
        </w:rPr>
        <w:t xml:space="preserve"> 万元，增长 </w:t>
      </w:r>
      <w:r>
        <w:rPr>
          <w:rFonts w:hint="eastAsia" w:ascii="仿宋_GB2312" w:hAnsi="仿宋_GB2312" w:eastAsia="仿宋_GB2312" w:cs="仿宋_GB2312"/>
          <w:sz w:val="32"/>
          <w:szCs w:val="32"/>
          <w:lang w:val="en-US" w:eastAsia="zh-CN"/>
        </w:rPr>
        <w:t>22.03</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4"/>
          <w:sz w:val="32"/>
          <w:szCs w:val="32"/>
          <w:lang w:val="en-US" w:eastAsia="zh-CN"/>
        </w:rPr>
        <w:t xml:space="preserve">    </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3.交通运输支出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478.77万元，较2022年初增加 183.90万元，增加14.20%。</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4"/>
          <w:sz w:val="32"/>
          <w:szCs w:val="32"/>
          <w:lang w:val="en-US" w:eastAsia="zh-CN"/>
        </w:rPr>
        <w:t xml:space="preserve">    </w:t>
      </w:r>
      <w:r>
        <w:rPr>
          <w:rFonts w:hint="eastAsia" w:ascii="仿宋" w:hAnsi="仿宋" w:eastAsia="仿宋" w:cs="仿宋"/>
          <w:spacing w:val="3"/>
          <w:sz w:val="31"/>
          <w:szCs w:val="31"/>
          <w:lang w:val="en-US" w:eastAsia="zh-CN"/>
          <w14:textOutline w14:w="5793" w14:cap="sq" w14:cmpd="sng">
            <w14:solidFill>
              <w14:srgbClr w14:val="000000"/>
            </w14:solidFill>
            <w14:prstDash w14:val="solid"/>
            <w14:bevel/>
          </w14:textOutline>
        </w:rPr>
        <w:t>4.住房保障支出</w:t>
      </w:r>
      <w:r>
        <w:rPr>
          <w:rFonts w:hint="eastAsia" w:ascii="仿宋_GB2312" w:hAnsi="仿宋_GB2312" w:eastAsia="仿宋_GB2312" w:cs="仿宋_GB2312"/>
          <w:sz w:val="32"/>
          <w:szCs w:val="32"/>
          <w:lang w:val="en-US" w:eastAsia="zh-CN"/>
        </w:rPr>
        <w:t>62.57万元，较2022年初增加11.58万元，增长22.71%。</w:t>
      </w:r>
      <w:r>
        <w:rPr>
          <w:rFonts w:hint="eastAsia" w:ascii="仿宋_GB2312" w:hAnsi="仿宋_GB2312" w:eastAsia="仿宋_GB2312" w:cs="仿宋_GB2312"/>
          <w:sz w:val="32"/>
          <w:szCs w:val="32"/>
          <w:lang w:val="en-US" w:eastAsia="zh-CN"/>
        </w:rPr>
        <w:tab/>
      </w:r>
    </w:p>
    <w:p>
      <w:pPr>
        <w:keepNext w:val="0"/>
        <w:keepLines w:val="0"/>
        <w:pageBreakBefore w:val="0"/>
        <w:widowControl/>
        <w:kinsoku w:val="0"/>
        <w:wordWrap/>
        <w:overflowPunct/>
        <w:topLinePunct w:val="0"/>
        <w:autoSpaceDE w:val="0"/>
        <w:autoSpaceDN w:val="0"/>
        <w:bidi w:val="0"/>
        <w:adjustRightInd w:val="0"/>
        <w:snapToGrid w:val="0"/>
        <w:spacing w:before="64" w:line="560" w:lineRule="exact"/>
        <w:textAlignment w:val="baseline"/>
        <w:rPr>
          <w:rFonts w:ascii="黑体" w:hAnsi="黑体" w:eastAsia="黑体" w:cs="黑体"/>
          <w:spacing w:val="8"/>
          <w:position w:val="2"/>
          <w:sz w:val="31"/>
          <w:szCs w:val="31"/>
        </w:rPr>
      </w:pPr>
      <w:r>
        <w:rPr>
          <w:rFonts w:hint="eastAsia" w:ascii="黑体" w:hAnsi="黑体" w:eastAsia="黑体" w:cs="黑体"/>
          <w:spacing w:val="15"/>
          <w:position w:val="2"/>
          <w:sz w:val="31"/>
          <w:szCs w:val="31"/>
          <w:lang w:val="en-US" w:eastAsia="zh-CN"/>
        </w:rPr>
        <w:t xml:space="preserve">    </w:t>
      </w:r>
      <w:r>
        <w:rPr>
          <w:rFonts w:ascii="黑体" w:hAnsi="黑体" w:eastAsia="黑体" w:cs="黑体"/>
          <w:spacing w:val="15"/>
          <w:position w:val="2"/>
          <w:sz w:val="31"/>
          <w:szCs w:val="31"/>
        </w:rPr>
        <w:t>二</w:t>
      </w:r>
      <w:r>
        <w:rPr>
          <w:rFonts w:ascii="黑体" w:hAnsi="黑体" w:eastAsia="黑体" w:cs="黑体"/>
          <w:spacing w:val="8"/>
          <w:position w:val="2"/>
          <w:sz w:val="31"/>
          <w:szCs w:val="31"/>
        </w:rPr>
        <w:t>、关于部门收入总表的说明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both"/>
        <w:textAlignment w:val="baseline"/>
        <w:rPr>
          <w:rFonts w:hint="eastAsia" w:ascii="仿宋_GB2312" w:hAnsi="仿宋_GB2312" w:eastAsia="仿宋_GB2312" w:cs="仿宋_GB2312"/>
          <w:sz w:val="32"/>
          <w:szCs w:val="32"/>
          <w:lang w:val="en-US" w:eastAsia="zh-CN"/>
        </w:rPr>
        <w:sectPr>
          <w:footerReference r:id="rId19" w:type="default"/>
          <w:pgSz w:w="11906" w:h="16839"/>
          <w:pgMar w:top="1059" w:right="1783" w:bottom="1157" w:left="1785" w:header="0" w:footer="994"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年初，清澜海事局收入总计</w:t>
      </w:r>
      <w:r>
        <w:rPr>
          <w:rFonts w:hint="eastAsia" w:ascii="仿宋_GB2312" w:hAnsi="仿宋_GB2312" w:eastAsia="仿宋_GB2312" w:cs="仿宋_GB2312"/>
          <w:sz w:val="32"/>
          <w:szCs w:val="32"/>
          <w:lang w:val="en-US" w:eastAsia="zh-CN"/>
        </w:rPr>
        <w:t>1747.72</w:t>
      </w:r>
      <w:r>
        <w:rPr>
          <w:rFonts w:hint="eastAsia" w:ascii="仿宋_GB2312" w:hAnsi="仿宋_GB2312" w:eastAsia="仿宋_GB2312" w:cs="仿宋_GB2312"/>
          <w:sz w:val="32"/>
          <w:szCs w:val="32"/>
          <w:lang w:eastAsia="zh-CN"/>
        </w:rPr>
        <w:t>万元，其中，上年结转</w:t>
      </w:r>
      <w:r>
        <w:rPr>
          <w:rFonts w:hint="eastAsia" w:ascii="仿宋_GB2312" w:hAnsi="仿宋_GB2312" w:eastAsia="仿宋_GB2312" w:cs="仿宋_GB2312"/>
          <w:sz w:val="32"/>
          <w:szCs w:val="32"/>
          <w:lang w:val="en-US" w:eastAsia="zh-CN"/>
        </w:rPr>
        <w:t>30.06</w:t>
      </w:r>
      <w:r>
        <w:rPr>
          <w:rFonts w:hint="eastAsia" w:ascii="仿宋_GB2312" w:hAnsi="仿宋_GB2312" w:eastAsia="仿宋_GB2312" w:cs="仿宋_GB2312"/>
          <w:sz w:val="32"/>
          <w:szCs w:val="32"/>
          <w:lang w:eastAsia="zh-CN"/>
        </w:rPr>
        <w:t>万元， 占总收入比重为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lang w:eastAsia="zh-CN"/>
        </w:rPr>
        <w:t>%；财政拨款收 入</w:t>
      </w:r>
      <w:r>
        <w:rPr>
          <w:rFonts w:hint="eastAsia" w:ascii="仿宋_GB2312" w:hAnsi="仿宋_GB2312" w:eastAsia="仿宋_GB2312" w:cs="仿宋_GB2312"/>
          <w:sz w:val="32"/>
          <w:szCs w:val="32"/>
          <w:lang w:val="en-US" w:eastAsia="zh-CN"/>
        </w:rPr>
        <w:t>1179.89</w:t>
      </w:r>
      <w:r>
        <w:rPr>
          <w:rFonts w:hint="eastAsia" w:ascii="仿宋_GB2312" w:hAnsi="仿宋_GB2312" w:eastAsia="仿宋_GB2312" w:cs="仿宋_GB2312"/>
          <w:sz w:val="32"/>
          <w:szCs w:val="32"/>
          <w:lang w:eastAsia="zh-CN"/>
        </w:rPr>
        <w:t>万元 (均为一般公共预算财政拨款收入)，占总收入比重为</w:t>
      </w:r>
      <w:r>
        <w:rPr>
          <w:rFonts w:hint="eastAsia" w:ascii="仿宋_GB2312" w:hAnsi="仿宋_GB2312" w:eastAsia="仿宋_GB2312" w:cs="仿宋_GB2312"/>
          <w:sz w:val="32"/>
          <w:szCs w:val="32"/>
          <w:lang w:val="en-US" w:eastAsia="zh-CN"/>
        </w:rPr>
        <w:t>67.51</w:t>
      </w:r>
      <w:r>
        <w:rPr>
          <w:rFonts w:hint="eastAsia" w:ascii="仿宋_GB2312" w:hAnsi="仿宋_GB2312" w:eastAsia="仿宋_GB2312" w:cs="仿宋_GB2312"/>
          <w:sz w:val="32"/>
          <w:szCs w:val="32"/>
          <w:lang w:eastAsia="zh-CN"/>
        </w:rPr>
        <w:t>%；上级补助收入</w:t>
      </w:r>
      <w:r>
        <w:rPr>
          <w:rFonts w:hint="eastAsia" w:ascii="仿宋_GB2312" w:hAnsi="仿宋_GB2312" w:eastAsia="仿宋_GB2312" w:cs="仿宋_GB2312"/>
          <w:sz w:val="32"/>
          <w:szCs w:val="32"/>
          <w:lang w:val="en-US" w:eastAsia="zh-CN"/>
        </w:rPr>
        <w:t>201.50万元，</w:t>
      </w:r>
      <w:r>
        <w:rPr>
          <w:rFonts w:hint="eastAsia" w:ascii="仿宋_GB2312" w:hAnsi="仿宋_GB2312" w:eastAsia="仿宋_GB2312" w:cs="仿宋_GB2312"/>
          <w:sz w:val="32"/>
          <w:szCs w:val="32"/>
          <w:lang w:eastAsia="zh-CN"/>
        </w:rPr>
        <w:t>占总收入比重为</w:t>
      </w:r>
      <w:r>
        <w:rPr>
          <w:rFonts w:hint="eastAsia" w:ascii="仿宋_GB2312" w:hAnsi="仿宋_GB2312" w:eastAsia="仿宋_GB2312" w:cs="仿宋_GB2312"/>
          <w:sz w:val="32"/>
          <w:szCs w:val="32"/>
          <w:lang w:val="en-US" w:eastAsia="zh-CN"/>
        </w:rPr>
        <w:t>11.53</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336.27</w:t>
      </w:r>
      <w:r>
        <w:rPr>
          <w:rFonts w:hint="eastAsia" w:ascii="仿宋_GB2312" w:hAnsi="仿宋_GB2312" w:eastAsia="仿宋_GB2312" w:cs="仿宋_GB2312"/>
          <w:sz w:val="32"/>
          <w:szCs w:val="32"/>
          <w:lang w:eastAsia="zh-CN"/>
        </w:rPr>
        <w:t>万元，占总收入比重为</w:t>
      </w:r>
      <w:r>
        <w:rPr>
          <w:rFonts w:hint="eastAsia" w:ascii="仿宋_GB2312" w:hAnsi="仿宋_GB2312" w:eastAsia="仿宋_GB2312" w:cs="仿宋_GB2312"/>
          <w:sz w:val="32"/>
          <w:szCs w:val="32"/>
          <w:lang w:val="en-US" w:eastAsia="zh-CN"/>
        </w:rPr>
        <w:t>19.24</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sectPr>
          <w:footerReference r:id="rId20" w:type="default"/>
          <w:pgSz w:w="11906" w:h="16839"/>
          <w:pgMar w:top="1059" w:right="1783" w:bottom="1157" w:left="1785" w:header="0" w:footer="994" w:gutter="0"/>
          <w:pgNumType w:fmt="decimal"/>
          <w:cols w:space="720" w:num="1"/>
        </w:sectPr>
      </w:pPr>
    </w:p>
    <w:p>
      <w:pPr>
        <w:spacing w:before="64" w:line="241" w:lineRule="auto"/>
        <w:rPr>
          <w:rFonts w:ascii="黑体" w:hAnsi="黑体" w:eastAsia="黑体" w:cs="黑体"/>
          <w:sz w:val="31"/>
          <w:szCs w:val="31"/>
          <w:highlight w:val="none"/>
        </w:rPr>
      </w:pPr>
      <w:r>
        <w:rPr>
          <w:rFonts w:hint="eastAsia" w:ascii="黑体" w:hAnsi="黑体" w:eastAsia="黑体" w:cs="黑体"/>
          <w:spacing w:val="14"/>
          <w:sz w:val="31"/>
          <w:szCs w:val="31"/>
          <w:highlight w:val="none"/>
          <w:lang w:val="en-US" w:eastAsia="zh-CN"/>
        </w:rPr>
        <w:t xml:space="preserve">    </w:t>
      </w:r>
      <w:r>
        <w:rPr>
          <w:rFonts w:ascii="黑体" w:hAnsi="黑体" w:eastAsia="黑体" w:cs="黑体"/>
          <w:spacing w:val="14"/>
          <w:sz w:val="31"/>
          <w:szCs w:val="31"/>
          <w:highlight w:val="none"/>
        </w:rPr>
        <w:t>三</w:t>
      </w:r>
      <w:r>
        <w:rPr>
          <w:rFonts w:ascii="黑体" w:hAnsi="黑体" w:eastAsia="黑体" w:cs="黑体"/>
          <w:spacing w:val="8"/>
          <w:sz w:val="31"/>
          <w:szCs w:val="31"/>
          <w:highlight w:val="none"/>
        </w:rPr>
        <w:t>、关于部门支出总表的说明</w:t>
      </w:r>
    </w:p>
    <w:p>
      <w:pPr>
        <w:spacing w:line="240" w:lineRule="auto"/>
        <w:ind w:right="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 年初，清澜海事局支出总计1747.72万元，其中 按支出性质和经济分类：基本支出1244.72万元，占71.22%；项目支出503.00 万元，占28.78%。</w:t>
      </w:r>
    </w:p>
    <w:p>
      <w:pPr>
        <w:spacing w:before="101" w:line="232" w:lineRule="auto"/>
        <w:ind w:left="686"/>
        <w:rPr>
          <w:rFonts w:ascii="Arial"/>
          <w:sz w:val="32"/>
          <w:szCs w:val="32"/>
        </w:rPr>
      </w:pPr>
      <w:r>
        <w:rPr>
          <w:rFonts w:ascii="黑体" w:hAnsi="黑体" w:eastAsia="黑体" w:cs="黑体"/>
          <w:spacing w:val="8"/>
          <w:sz w:val="32"/>
          <w:szCs w:val="32"/>
        </w:rPr>
        <w:t>四、关于财政拨款收支总表的说</w:t>
      </w:r>
      <w:r>
        <w:rPr>
          <w:rFonts w:ascii="黑体" w:hAnsi="黑体" w:eastAsia="黑体" w:cs="黑体"/>
          <w:spacing w:val="6"/>
          <w:sz w:val="32"/>
          <w:szCs w:val="32"/>
        </w:rPr>
        <w:t>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年初，清澜海事局财政拨款收入总计</w:t>
      </w:r>
      <w:r>
        <w:rPr>
          <w:rFonts w:hint="eastAsia" w:ascii="仿宋_GB2312" w:hAnsi="仿宋_GB2312" w:eastAsia="仿宋_GB2312" w:cs="仿宋_GB2312"/>
          <w:sz w:val="32"/>
          <w:szCs w:val="32"/>
          <w:lang w:val="en-US" w:eastAsia="zh-CN"/>
        </w:rPr>
        <w:t>1179.89</w:t>
      </w:r>
      <w:r>
        <w:rPr>
          <w:rFonts w:hint="eastAsia" w:ascii="仿宋_GB2312" w:hAnsi="仿宋_GB2312" w:eastAsia="仿宋_GB2312" w:cs="仿宋_GB2312"/>
          <w:sz w:val="32"/>
          <w:szCs w:val="32"/>
          <w:lang w:eastAsia="zh-CN"/>
        </w:rPr>
        <w:t xml:space="preserve"> 万元，其中，一般公共预算拨款收入</w:t>
      </w:r>
      <w:r>
        <w:rPr>
          <w:rFonts w:hint="eastAsia" w:ascii="仿宋_GB2312" w:hAnsi="仿宋_GB2312" w:eastAsia="仿宋_GB2312" w:cs="仿宋_GB2312"/>
          <w:sz w:val="32"/>
          <w:szCs w:val="32"/>
          <w:lang w:val="en-US" w:eastAsia="zh-CN"/>
        </w:rPr>
        <w:t>1179.89</w:t>
      </w:r>
      <w:r>
        <w:rPr>
          <w:rFonts w:hint="eastAsia" w:ascii="仿宋_GB2312" w:hAnsi="仿宋_GB2312" w:eastAsia="仿宋_GB2312" w:cs="仿宋_GB2312"/>
          <w:sz w:val="32"/>
          <w:szCs w:val="32"/>
          <w:lang w:eastAsia="zh-CN"/>
        </w:rPr>
        <w:t>万元，政府性基金预算拨款收入0万元。财政拨款支出总计</w:t>
      </w:r>
      <w:r>
        <w:rPr>
          <w:rFonts w:hint="eastAsia" w:ascii="仿宋_GB2312" w:hAnsi="仿宋_GB2312" w:eastAsia="仿宋_GB2312" w:cs="仿宋_GB2312"/>
          <w:sz w:val="32"/>
          <w:szCs w:val="32"/>
          <w:lang w:val="en-US" w:eastAsia="zh-CN"/>
        </w:rPr>
        <w:t>1179.89</w:t>
      </w:r>
      <w:r>
        <w:rPr>
          <w:rFonts w:hint="eastAsia" w:ascii="仿宋_GB2312" w:hAnsi="仿宋_GB2312" w:eastAsia="仿宋_GB2312" w:cs="仿宋_GB2312"/>
          <w:sz w:val="32"/>
          <w:szCs w:val="32"/>
          <w:lang w:eastAsia="zh-CN"/>
        </w:rPr>
        <w:t xml:space="preserve"> 万元，其中，社会保障和就业支出</w:t>
      </w:r>
      <w:r>
        <w:rPr>
          <w:rFonts w:hint="eastAsia" w:ascii="仿宋_GB2312" w:hAnsi="仿宋_GB2312" w:eastAsia="仿宋_GB2312" w:cs="仿宋_GB2312"/>
          <w:sz w:val="32"/>
          <w:szCs w:val="32"/>
          <w:lang w:val="en-US" w:eastAsia="zh-CN"/>
        </w:rPr>
        <w:t>96.66</w:t>
      </w:r>
      <w:r>
        <w:rPr>
          <w:rFonts w:hint="eastAsia" w:ascii="仿宋_GB2312" w:hAnsi="仿宋_GB2312" w:eastAsia="仿宋_GB2312" w:cs="仿宋_GB2312"/>
          <w:sz w:val="32"/>
          <w:szCs w:val="32"/>
          <w:lang w:eastAsia="zh-CN"/>
        </w:rPr>
        <w:t xml:space="preserve"> 万元，占8.</w:t>
      </w: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72.23</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6.12</w:t>
      </w:r>
      <w:r>
        <w:rPr>
          <w:rFonts w:hint="eastAsia" w:ascii="仿宋_GB2312" w:hAnsi="仿宋_GB2312" w:eastAsia="仿宋_GB2312" w:cs="仿宋_GB2312"/>
          <w:sz w:val="32"/>
          <w:szCs w:val="32"/>
          <w:lang w:eastAsia="zh-CN"/>
        </w:rPr>
        <w:t>%；交通运输支出</w:t>
      </w:r>
      <w:r>
        <w:rPr>
          <w:rFonts w:hint="eastAsia" w:ascii="仿宋_GB2312" w:hAnsi="仿宋_GB2312" w:eastAsia="仿宋_GB2312" w:cs="仿宋_GB2312"/>
          <w:sz w:val="32"/>
          <w:szCs w:val="32"/>
          <w:lang w:val="en-US" w:eastAsia="zh-CN"/>
        </w:rPr>
        <w:t>965.00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81.79</w:t>
      </w:r>
      <w:r>
        <w:rPr>
          <w:rFonts w:hint="eastAsia" w:ascii="仿宋_GB2312" w:hAnsi="仿宋_GB2312" w:eastAsia="仿宋_GB2312" w:cs="仿宋_GB2312"/>
          <w:sz w:val="32"/>
          <w:szCs w:val="32"/>
          <w:lang w:eastAsia="zh-CN"/>
        </w:rPr>
        <w:t>%； 住房保障支出 46.00万元，占</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both"/>
        <w:textAlignment w:val="baseline"/>
        <w:rPr>
          <w:rFonts w:hint="eastAsia" w:ascii="仿宋_GB2312" w:hAnsi="仿宋_GB2312" w:eastAsia="仿宋_GB2312" w:cs="仿宋_GB2312"/>
          <w:sz w:val="32"/>
          <w:szCs w:val="32"/>
          <w:lang w:eastAsia="zh-CN"/>
        </w:rPr>
        <w:sectPr>
          <w:footerReference r:id="rId21" w:type="default"/>
          <w:pgSz w:w="11906" w:h="16839"/>
          <w:pgMar w:top="1431" w:right="1715" w:bottom="1157" w:left="1785" w:header="0" w:footer="994" w:gutter="0"/>
          <w:pgNumType w:fmt="decimal"/>
          <w:cols w:space="720" w:num="1"/>
        </w:sectPr>
      </w:pPr>
    </w:p>
    <w:p>
      <w:pPr>
        <w:tabs>
          <w:tab w:val="left" w:pos="2791"/>
        </w:tabs>
        <w:bidi w:val="0"/>
        <w:jc w:val="left"/>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 xml:space="preserve">    五、关于一般公共预算支出表的说明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年初，清澜海事局一般公共预算财政拨款支出预算数为</w:t>
      </w:r>
      <w:r>
        <w:rPr>
          <w:rFonts w:hint="eastAsia" w:ascii="仿宋_GB2312" w:hAnsi="仿宋_GB2312" w:eastAsia="仿宋_GB2312" w:cs="仿宋_GB2312"/>
          <w:sz w:val="32"/>
          <w:szCs w:val="32"/>
          <w:lang w:val="en-US" w:eastAsia="zh-CN"/>
        </w:rPr>
        <w:t>1179.89</w:t>
      </w:r>
      <w:r>
        <w:rPr>
          <w:rFonts w:hint="eastAsia" w:ascii="仿宋_GB2312" w:hAnsi="仿宋_GB2312" w:eastAsia="仿宋_GB2312" w:cs="仿宋_GB2312"/>
          <w:sz w:val="32"/>
          <w:szCs w:val="32"/>
          <w:lang w:eastAsia="zh-CN"/>
        </w:rPr>
        <w:t>万元，较2021年执行数1,017.14万元增加</w:t>
      </w:r>
      <w:r>
        <w:rPr>
          <w:rFonts w:hint="eastAsia" w:ascii="仿宋_GB2312" w:hAnsi="仿宋_GB2312" w:eastAsia="仿宋_GB2312" w:cs="仿宋_GB2312"/>
          <w:sz w:val="32"/>
          <w:szCs w:val="32"/>
          <w:lang w:val="en-US" w:eastAsia="zh-CN"/>
        </w:rPr>
        <w:t>162.75</w:t>
      </w:r>
      <w:r>
        <w:rPr>
          <w:rFonts w:hint="eastAsia" w:ascii="仿宋_GB2312" w:hAnsi="仿宋_GB2312" w:eastAsia="仿宋_GB2312" w:cs="仿宋_GB2312"/>
          <w:sz w:val="32"/>
          <w:szCs w:val="32"/>
          <w:lang w:eastAsia="zh-CN"/>
        </w:rPr>
        <w:t>万元，增长</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年，按照党中央、国务院关于过紧日子的有关要求，海南海事局厉行节约办一切事业，大力压 减一般性支出，重点压减公用经费、行政事业类项目中非急 需非刚性支出。同时，因人员经费预算等支出上升，导致总体支出规模较202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年略有上涨。我局202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年增加公务员</w:t>
      </w:r>
      <w:r>
        <w:rPr>
          <w:rFonts w:hint="eastAsia" w:ascii="仿宋_GB2312" w:hAnsi="仿宋_GB2312" w:eastAsia="仿宋_GB2312" w:cs="仿宋_GB2312"/>
          <w:sz w:val="32"/>
          <w:szCs w:val="32"/>
          <w:lang w:val="en-US" w:eastAsia="zh-CN"/>
        </w:rPr>
        <w:t>5名,接收转业干部1名。</w:t>
      </w:r>
    </w:p>
    <w:p>
      <w:pPr>
        <w:spacing w:before="169" w:line="377" w:lineRule="auto"/>
        <w:ind w:left="19" w:right="233" w:firstLine="640"/>
        <w:rPr>
          <w:rFonts w:hint="eastAsia" w:ascii="仿宋_GB2312" w:hAnsi="仿宋_GB2312" w:eastAsia="仿宋_GB2312" w:cs="仿宋_GB2312"/>
          <w:sz w:val="32"/>
          <w:szCs w:val="32"/>
          <w:lang w:eastAsia="zh-CN"/>
        </w:rPr>
      </w:pPr>
      <w:r>
        <w:rPr>
          <w:rFonts w:ascii="仿宋" w:hAnsi="仿宋" w:eastAsia="仿宋" w:cs="仿宋"/>
          <w:spacing w:val="4"/>
          <w:sz w:val="31"/>
          <w:szCs w:val="31"/>
          <w:highlight w:val="none"/>
          <w14:textOutline w14:w="5793" w14:cap="sq" w14:cmpd="sng">
            <w14:solidFill>
              <w14:srgbClr w14:val="000000"/>
            </w14:solidFill>
            <w14:prstDash w14:val="solid"/>
            <w14:bevel/>
          </w14:textOutline>
        </w:rPr>
        <w:t>(</w:t>
      </w:r>
      <w:r>
        <w:rPr>
          <w:rFonts w:ascii="仿宋" w:hAnsi="仿宋" w:eastAsia="仿宋" w:cs="仿宋"/>
          <w:spacing w:val="4"/>
          <w:sz w:val="31"/>
          <w:szCs w:val="31"/>
          <w:highlight w:val="none"/>
        </w:rPr>
        <w:t xml:space="preserve"> </w:t>
      </w:r>
      <w:r>
        <w:rPr>
          <w:rFonts w:ascii="仿宋" w:hAnsi="仿宋" w:eastAsia="仿宋" w:cs="仿宋"/>
          <w:spacing w:val="4"/>
          <w:sz w:val="31"/>
          <w:szCs w:val="31"/>
          <w:highlight w:val="none"/>
          <w14:textOutline w14:w="5793" w14:cap="sq" w14:cmpd="sng">
            <w14:solidFill>
              <w14:srgbClr w14:val="000000"/>
            </w14:solidFill>
            <w14:prstDash w14:val="solid"/>
            <w14:bevel/>
          </w14:textOutline>
        </w:rPr>
        <w:t>一</w:t>
      </w:r>
      <w:r>
        <w:rPr>
          <w:rFonts w:ascii="仿宋" w:hAnsi="仿宋" w:eastAsia="仿宋" w:cs="仿宋"/>
          <w:spacing w:val="4"/>
          <w:sz w:val="31"/>
          <w:szCs w:val="31"/>
          <w:highlight w:val="none"/>
        </w:rPr>
        <w:t xml:space="preserve"> </w:t>
      </w:r>
      <w:r>
        <w:rPr>
          <w:rFonts w:ascii="仿宋" w:hAnsi="仿宋" w:eastAsia="仿宋" w:cs="仿宋"/>
          <w:spacing w:val="4"/>
          <w:sz w:val="31"/>
          <w:szCs w:val="31"/>
          <w:highlight w:val="none"/>
          <w14:textOutline w14:w="5793" w14:cap="sq" w14:cmpd="sng">
            <w14:solidFill>
              <w14:srgbClr w14:val="000000"/>
            </w14:solidFill>
            <w14:prstDash w14:val="solid"/>
            <w14:bevel/>
          </w14:textOutline>
        </w:rPr>
        <w:t>)</w:t>
      </w:r>
      <w:r>
        <w:rPr>
          <w:rFonts w:ascii="仿宋" w:hAnsi="仿宋" w:eastAsia="仿宋" w:cs="仿宋"/>
          <w:spacing w:val="4"/>
          <w:sz w:val="31"/>
          <w:szCs w:val="31"/>
          <w:highlight w:val="none"/>
        </w:rPr>
        <w:t xml:space="preserve"> </w:t>
      </w:r>
      <w:r>
        <w:rPr>
          <w:rFonts w:ascii="仿宋" w:hAnsi="仿宋" w:eastAsia="仿宋" w:cs="仿宋"/>
          <w:spacing w:val="4"/>
          <w:sz w:val="31"/>
          <w:szCs w:val="31"/>
          <w:highlight w:val="none"/>
          <w14:textOutline w14:w="5793" w14:cap="sq" w14:cmpd="sng">
            <w14:solidFill>
              <w14:srgbClr w14:val="000000"/>
            </w14:solidFill>
            <w14:prstDash w14:val="solid"/>
            <w14:bevel/>
          </w14:textOutline>
        </w:rPr>
        <w:t>工资</w:t>
      </w:r>
      <w:r>
        <w:rPr>
          <w:rFonts w:ascii="仿宋" w:hAnsi="仿宋" w:eastAsia="仿宋" w:cs="仿宋"/>
          <w:spacing w:val="3"/>
          <w:sz w:val="31"/>
          <w:szCs w:val="31"/>
          <w:highlight w:val="none"/>
          <w14:textOutline w14:w="5793" w14:cap="sq" w14:cmpd="sng">
            <w14:solidFill>
              <w14:srgbClr w14:val="000000"/>
            </w14:solidFill>
            <w14:prstDash w14:val="solid"/>
            <w14:bevel/>
          </w14:textOutline>
        </w:rPr>
        <w:t>奖</w:t>
      </w:r>
      <w:r>
        <w:rPr>
          <w:rFonts w:ascii="仿宋" w:hAnsi="仿宋" w:eastAsia="仿宋" w:cs="仿宋"/>
          <w:spacing w:val="2"/>
          <w:sz w:val="31"/>
          <w:szCs w:val="31"/>
          <w:highlight w:val="none"/>
          <w14:textOutline w14:w="5793" w14:cap="sq" w14:cmpd="sng">
            <w14:solidFill>
              <w14:srgbClr w14:val="000000"/>
            </w14:solidFill>
            <w14:prstDash w14:val="solid"/>
            <w14:bevel/>
          </w14:textOutline>
        </w:rPr>
        <w:t>金津补贴</w:t>
      </w:r>
      <w:r>
        <w:rPr>
          <w:rFonts w:hint="eastAsia" w:ascii="仿宋" w:hAnsi="仿宋" w:eastAsia="仿宋" w:cs="仿宋"/>
          <w:spacing w:val="2"/>
          <w:sz w:val="31"/>
          <w:szCs w:val="31"/>
          <w:highlight w:val="none"/>
          <w:lang w:val="en-US" w:eastAsia="zh-CN"/>
          <w14:textOutline w14:w="5793" w14:cap="sq" w14:cmpd="sng">
            <w14:solidFill>
              <w14:srgbClr w14:val="000000"/>
            </w14:solidFill>
            <w14:prstDash w14:val="solid"/>
            <w14:bevel/>
          </w14:textOutline>
        </w:rPr>
        <w:t xml:space="preserve"> </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年初财政拨款预算数为   </w:t>
      </w:r>
      <w:r>
        <w:rPr>
          <w:rFonts w:hint="eastAsia" w:ascii="仿宋_GB2312" w:hAnsi="仿宋_GB2312" w:eastAsia="仿宋_GB2312" w:cs="仿宋_GB2312"/>
          <w:sz w:val="32"/>
          <w:szCs w:val="32"/>
          <w:lang w:val="en-US" w:eastAsia="zh-CN"/>
        </w:rPr>
        <w:t>444.00</w:t>
      </w:r>
      <w:r>
        <w:rPr>
          <w:rFonts w:hint="eastAsia" w:ascii="仿宋_GB2312" w:hAnsi="仿宋_GB2312" w:eastAsia="仿宋_GB2312" w:cs="仿宋_GB2312"/>
          <w:sz w:val="32"/>
          <w:szCs w:val="32"/>
          <w:lang w:eastAsia="zh-CN"/>
        </w:rPr>
        <w:t>万元，较2021年执行数458.61万元减少</w:t>
      </w:r>
      <w:r>
        <w:rPr>
          <w:rFonts w:hint="eastAsia" w:ascii="仿宋_GB2312" w:hAnsi="仿宋_GB2312" w:eastAsia="仿宋_GB2312" w:cs="仿宋_GB2312"/>
          <w:sz w:val="32"/>
          <w:szCs w:val="32"/>
          <w:lang w:val="en-US" w:eastAsia="zh-CN"/>
        </w:rPr>
        <w:t>14.61</w:t>
      </w:r>
      <w:r>
        <w:rPr>
          <w:rFonts w:hint="eastAsia" w:ascii="仿宋_GB2312" w:hAnsi="仿宋_GB2312" w:eastAsia="仿宋_GB2312" w:cs="仿宋_GB2312"/>
          <w:sz w:val="32"/>
          <w:szCs w:val="32"/>
          <w:lang w:eastAsia="zh-CN"/>
        </w:rPr>
        <w:t>万元， 减少</w:t>
      </w: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lang w:eastAsia="zh-CN"/>
        </w:rPr>
        <w:t>%。</w:t>
      </w:r>
    </w:p>
    <w:p>
      <w:pPr>
        <w:spacing w:before="15" w:line="350" w:lineRule="auto"/>
        <w:ind w:left="26" w:right="85" w:firstLine="634"/>
        <w:rPr>
          <w:rFonts w:hint="eastAsia" w:ascii="仿宋_GB2312" w:hAnsi="仿宋_GB2312" w:eastAsia="仿宋_GB2312" w:cs="仿宋_GB2312"/>
          <w:sz w:val="32"/>
          <w:szCs w:val="32"/>
          <w:lang w:eastAsia="zh-CN"/>
        </w:rPr>
      </w:pPr>
      <w:r>
        <w:rPr>
          <w:rFonts w:ascii="仿宋" w:hAnsi="仿宋" w:eastAsia="仿宋" w:cs="仿宋"/>
          <w:spacing w:val="7"/>
          <w:sz w:val="31"/>
          <w:szCs w:val="31"/>
          <w:highlight w:val="none"/>
          <w14:textOutline w14:w="5793" w14:cap="sq" w14:cmpd="sng">
            <w14:solidFill>
              <w14:srgbClr w14:val="000000"/>
            </w14:solidFill>
            <w14:prstDash w14:val="solid"/>
            <w14:bevel/>
          </w14:textOutline>
        </w:rPr>
        <w:t>(二)社会保障缴费</w:t>
      </w:r>
      <w:r>
        <w:rPr>
          <w:rFonts w:ascii="仿宋" w:hAnsi="仿宋" w:eastAsia="仿宋" w:cs="仿宋"/>
          <w:spacing w:val="7"/>
          <w:sz w:val="31"/>
          <w:szCs w:val="31"/>
          <w:highlight w:val="none"/>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年初财政拨款预算数为</w:t>
      </w:r>
      <w:r>
        <w:rPr>
          <w:rFonts w:hint="eastAsia" w:ascii="仿宋_GB2312" w:hAnsi="仿宋_GB2312" w:eastAsia="仿宋_GB2312" w:cs="仿宋_GB2312"/>
          <w:sz w:val="32"/>
          <w:szCs w:val="32"/>
          <w:lang w:val="en-US" w:eastAsia="zh-CN"/>
        </w:rPr>
        <w:t>167.99</w:t>
      </w:r>
      <w:r>
        <w:rPr>
          <w:rFonts w:hint="eastAsia" w:ascii="仿宋_GB2312" w:hAnsi="仿宋_GB2312" w:eastAsia="仿宋_GB2312" w:cs="仿宋_GB2312"/>
          <w:sz w:val="32"/>
          <w:szCs w:val="32"/>
          <w:lang w:eastAsia="zh-CN"/>
        </w:rPr>
        <w:t>万元，较2021年执行数135.63万元增</w:t>
      </w:r>
      <w:r>
        <w:rPr>
          <w:rFonts w:hint="eastAsia" w:ascii="仿宋_GB2312" w:hAnsi="仿宋_GB2312" w:eastAsia="仿宋_GB2312" w:cs="仿宋_GB2312"/>
          <w:sz w:val="32"/>
          <w:szCs w:val="32"/>
          <w:lang w:val="en-US" w:eastAsia="zh-CN"/>
        </w:rPr>
        <w:t>32.36</w:t>
      </w:r>
      <w:r>
        <w:rPr>
          <w:rFonts w:hint="eastAsia" w:ascii="仿宋_GB2312" w:hAnsi="仿宋_GB2312" w:eastAsia="仿宋_GB2312" w:cs="仿宋_GB2312"/>
          <w:sz w:val="32"/>
          <w:szCs w:val="32"/>
          <w:lang w:eastAsia="zh-CN"/>
        </w:rPr>
        <w:t xml:space="preserve">万元，增长 </w:t>
      </w:r>
      <w:r>
        <w:rPr>
          <w:rFonts w:hint="eastAsia" w:ascii="仿宋_GB2312" w:hAnsi="仿宋_GB2312" w:eastAsia="仿宋_GB2312" w:cs="仿宋_GB2312"/>
          <w:sz w:val="32"/>
          <w:szCs w:val="32"/>
          <w:lang w:val="en-US" w:eastAsia="zh-CN"/>
        </w:rPr>
        <w:t>23.86</w:t>
      </w:r>
      <w:r>
        <w:rPr>
          <w:rFonts w:hint="eastAsia" w:ascii="仿宋_GB2312" w:hAnsi="仿宋_GB2312" w:eastAsia="仿宋_GB2312" w:cs="仿宋_GB2312"/>
          <w:sz w:val="32"/>
          <w:szCs w:val="32"/>
          <w:lang w:eastAsia="zh-CN"/>
        </w:rPr>
        <w:t>%。</w:t>
      </w:r>
    </w:p>
    <w:p>
      <w:pPr>
        <w:spacing w:before="1" w:line="350" w:lineRule="auto"/>
        <w:ind w:left="36" w:right="89" w:firstLine="625"/>
        <w:rPr>
          <w:rFonts w:hint="eastAsia" w:ascii="仿宋_GB2312" w:hAnsi="仿宋_GB2312" w:eastAsia="仿宋_GB2312" w:cs="仿宋_GB2312"/>
          <w:sz w:val="32"/>
          <w:szCs w:val="32"/>
          <w:lang w:eastAsia="zh-CN"/>
        </w:rPr>
      </w:pPr>
      <w:r>
        <w:rPr>
          <w:rFonts w:ascii="仿宋" w:hAnsi="仿宋" w:eastAsia="仿宋" w:cs="仿宋"/>
          <w:spacing w:val="-4"/>
          <w:sz w:val="31"/>
          <w:szCs w:val="31"/>
          <w14:textOutline w14:w="5793" w14:cap="sq" w14:cmpd="sng">
            <w14:solidFill>
              <w14:srgbClr w14:val="000000"/>
            </w14:solidFill>
            <w14:prstDash w14:val="solid"/>
            <w14:bevel/>
          </w14:textOutline>
        </w:rPr>
        <w:t>(</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三</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住房公积金</w:t>
      </w:r>
      <w:r>
        <w:rPr>
          <w:rFonts w:ascii="仿宋" w:hAnsi="仿宋" w:eastAsia="仿宋" w:cs="仿宋"/>
          <w:spacing w:val="-2"/>
          <w:sz w:val="31"/>
          <w:szCs w:val="31"/>
        </w:rPr>
        <w:t xml:space="preserve"> </w:t>
      </w:r>
      <w:r>
        <w:rPr>
          <w:rFonts w:ascii="仿宋" w:hAnsi="仿宋" w:eastAsia="仿宋" w:cs="仿宋"/>
          <w:spacing w:val="-2"/>
          <w:sz w:val="31"/>
          <w:szCs w:val="31"/>
          <w14:textOutline w14:w="5793" w14:cap="sq" w14:cmpd="sng">
            <w14:solidFill>
              <w14:srgbClr w14:val="000000"/>
            </w14:solidFill>
            <w14:prstDash w14:val="solid"/>
            <w14:bevel/>
          </w14:textOutline>
        </w:rPr>
        <w:t>(项</w:t>
      </w:r>
      <w:r>
        <w:rPr>
          <w:rFonts w:ascii="仿宋" w:hAnsi="仿宋" w:eastAsia="仿宋" w:cs="仿宋"/>
          <w:spacing w:val="-2"/>
          <w:sz w:val="31"/>
          <w:szCs w:val="31"/>
        </w:rPr>
        <w:t xml:space="preserve"> </w:t>
      </w:r>
      <w:r>
        <w:rPr>
          <w:rFonts w:ascii="仿宋" w:hAnsi="仿宋" w:eastAsia="仿宋" w:cs="仿宋"/>
          <w:spacing w:val="-2"/>
          <w:sz w:val="31"/>
          <w:szCs w:val="31"/>
          <w14:textOutline w14:w="5793" w14:cap="sq" w14:cmpd="sng">
            <w14:solidFill>
              <w14:srgbClr w14:val="000000"/>
            </w14:solidFill>
            <w14:prstDash w14:val="solid"/>
            <w14:bevel/>
          </w14:textOutline>
        </w:rPr>
        <w:t>)</w:t>
      </w:r>
      <w:r>
        <w:rPr>
          <w:rFonts w:ascii="仿宋" w:hAnsi="仿宋" w:eastAsia="仿宋" w:cs="仿宋"/>
          <w:spacing w:val="-2"/>
          <w:sz w:val="31"/>
          <w:szCs w:val="31"/>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年初预算数为42 万元， 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年执行数同比一致。</w:t>
      </w:r>
    </w:p>
    <w:p>
      <w:pPr>
        <w:keepNext w:val="0"/>
        <w:keepLines w:val="0"/>
        <w:pageBreakBefore w:val="0"/>
        <w:widowControl/>
        <w:kinsoku w:val="0"/>
        <w:wordWrap/>
        <w:overflowPunct/>
        <w:topLinePunct w:val="0"/>
        <w:autoSpaceDE w:val="0"/>
        <w:autoSpaceDN w:val="0"/>
        <w:bidi w:val="0"/>
        <w:adjustRightInd w:val="0"/>
        <w:snapToGrid w:val="0"/>
        <w:spacing w:before="15" w:line="560" w:lineRule="exact"/>
        <w:ind w:left="26" w:right="85" w:firstLine="634"/>
        <w:textAlignment w:val="baseline"/>
        <w:rPr>
          <w:rFonts w:hint="eastAsia" w:ascii="仿宋_GB2312" w:hAnsi="仿宋_GB2312" w:eastAsia="仿宋_GB2312" w:cs="仿宋_GB2312"/>
          <w:sz w:val="32"/>
          <w:szCs w:val="32"/>
          <w:lang w:eastAsia="zh-CN"/>
        </w:rPr>
      </w:pPr>
      <w:r>
        <w:rPr>
          <w:rFonts w:ascii="仿宋" w:hAnsi="仿宋" w:eastAsia="仿宋" w:cs="仿宋"/>
          <w:spacing w:val="2"/>
          <w:sz w:val="31"/>
          <w:szCs w:val="31"/>
          <w:highlight w:val="none"/>
          <w14:textOutline w14:w="5793" w14:cap="sq" w14:cmpd="sng">
            <w14:solidFill>
              <w14:srgbClr w14:val="000000"/>
            </w14:solidFill>
            <w14:prstDash w14:val="solid"/>
            <w14:bevel/>
          </w14:textOutline>
        </w:rPr>
        <w:t>(</w:t>
      </w:r>
      <w:r>
        <w:rPr>
          <w:rFonts w:ascii="仿宋" w:hAnsi="仿宋" w:eastAsia="仿宋" w:cs="仿宋"/>
          <w:spacing w:val="2"/>
          <w:sz w:val="31"/>
          <w:szCs w:val="31"/>
          <w:highlight w:val="none"/>
        </w:rPr>
        <w:t xml:space="preserve"> </w:t>
      </w:r>
      <w:r>
        <w:rPr>
          <w:rFonts w:ascii="仿宋" w:hAnsi="仿宋" w:eastAsia="仿宋" w:cs="仿宋"/>
          <w:spacing w:val="2"/>
          <w:sz w:val="31"/>
          <w:szCs w:val="31"/>
          <w:highlight w:val="none"/>
          <w14:textOutline w14:w="5793" w14:cap="sq" w14:cmpd="sng">
            <w14:solidFill>
              <w14:srgbClr w14:val="000000"/>
            </w14:solidFill>
            <w14:prstDash w14:val="solid"/>
            <w14:bevel/>
          </w14:textOutline>
        </w:rPr>
        <w:t>四</w:t>
      </w:r>
      <w:r>
        <w:rPr>
          <w:rFonts w:ascii="仿宋" w:hAnsi="仿宋" w:eastAsia="仿宋" w:cs="仿宋"/>
          <w:spacing w:val="2"/>
          <w:sz w:val="31"/>
          <w:szCs w:val="31"/>
          <w:highlight w:val="none"/>
        </w:rPr>
        <w:t xml:space="preserve"> </w:t>
      </w:r>
      <w:r>
        <w:rPr>
          <w:rFonts w:ascii="仿宋" w:hAnsi="仿宋" w:eastAsia="仿宋" w:cs="仿宋"/>
          <w:spacing w:val="2"/>
          <w:sz w:val="31"/>
          <w:szCs w:val="31"/>
          <w:highlight w:val="none"/>
          <w14:textOutline w14:w="5793" w14:cap="sq" w14:cmpd="sng">
            <w14:solidFill>
              <w14:srgbClr w14:val="000000"/>
            </w14:solidFill>
            <w14:prstDash w14:val="solid"/>
            <w14:bevel/>
          </w14:textOutline>
        </w:rPr>
        <w:t>)</w:t>
      </w:r>
      <w:r>
        <w:rPr>
          <w:rFonts w:ascii="仿宋" w:hAnsi="仿宋" w:eastAsia="仿宋" w:cs="仿宋"/>
          <w:spacing w:val="2"/>
          <w:sz w:val="31"/>
          <w:szCs w:val="31"/>
          <w:highlight w:val="none"/>
        </w:rPr>
        <w:t xml:space="preserve"> </w:t>
      </w:r>
      <w:r>
        <w:rPr>
          <w:rFonts w:ascii="仿宋" w:hAnsi="仿宋" w:eastAsia="仿宋" w:cs="仿宋"/>
          <w:spacing w:val="2"/>
          <w:sz w:val="31"/>
          <w:szCs w:val="31"/>
          <w:highlight w:val="none"/>
          <w14:textOutline w14:w="5793" w14:cap="sq" w14:cmpd="sng">
            <w14:solidFill>
              <w14:srgbClr w14:val="000000"/>
            </w14:solidFill>
            <w14:prstDash w14:val="solid"/>
            <w14:bevel/>
          </w14:textOutline>
        </w:rPr>
        <w:t>机关商品和服务支出</w:t>
      </w:r>
      <w:r>
        <w:rPr>
          <w:rFonts w:hint="eastAsia" w:ascii="仿宋" w:hAnsi="仿宋" w:eastAsia="仿宋" w:cs="仿宋"/>
          <w:spacing w:val="2"/>
          <w:sz w:val="31"/>
          <w:szCs w:val="31"/>
          <w:highlight w:val="none"/>
          <w:lang w:val="en-US" w:eastAsia="zh-CN"/>
          <w14:textOutline w14:w="5793" w14:cap="sq" w14:cmpd="sng">
            <w14:solidFill>
              <w14:srgbClr w14:val="000000"/>
            </w14:solidFill>
            <w14:prstDash w14:val="solid"/>
            <w14:bevel/>
          </w14:textOutline>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年初预算数为</w:t>
      </w:r>
      <w:r>
        <w:rPr>
          <w:rFonts w:hint="eastAsia" w:ascii="仿宋_GB2312" w:hAnsi="仿宋_GB2312" w:eastAsia="仿宋_GB2312" w:cs="仿宋_GB2312"/>
          <w:sz w:val="32"/>
          <w:szCs w:val="32"/>
          <w:lang w:val="en-US" w:eastAsia="zh-CN"/>
        </w:rPr>
        <w:t>518.00</w:t>
      </w:r>
      <w:r>
        <w:rPr>
          <w:rFonts w:hint="eastAsia" w:ascii="仿宋_GB2312" w:hAnsi="仿宋_GB2312" w:eastAsia="仿宋_GB2312" w:cs="仿宋_GB2312"/>
          <w:sz w:val="32"/>
          <w:szCs w:val="32"/>
          <w:lang w:eastAsia="zh-CN"/>
        </w:rPr>
        <w:t>万元，较2021年执行数375.40增加</w:t>
      </w:r>
      <w:r>
        <w:rPr>
          <w:rFonts w:hint="eastAsia" w:ascii="仿宋_GB2312" w:hAnsi="仿宋_GB2312" w:eastAsia="仿宋_GB2312" w:cs="仿宋_GB2312"/>
          <w:sz w:val="32"/>
          <w:szCs w:val="32"/>
          <w:lang w:val="en-US" w:eastAsia="zh-CN"/>
        </w:rPr>
        <w:t>142.6</w:t>
      </w:r>
      <w:r>
        <w:rPr>
          <w:rFonts w:hint="eastAsia" w:ascii="仿宋_GB2312" w:hAnsi="仿宋_GB2312" w:eastAsia="仿宋_GB2312" w:cs="仿宋_GB2312"/>
          <w:sz w:val="32"/>
          <w:szCs w:val="32"/>
          <w:lang w:eastAsia="zh-CN"/>
        </w:rPr>
        <w:t>万元，增加</w:t>
      </w:r>
      <w:r>
        <w:rPr>
          <w:rFonts w:hint="eastAsia" w:ascii="仿宋_GB2312" w:hAnsi="仿宋_GB2312" w:eastAsia="仿宋_GB2312" w:cs="仿宋_GB2312"/>
          <w:sz w:val="32"/>
          <w:szCs w:val="32"/>
          <w:lang w:val="en-US" w:eastAsia="zh-CN"/>
        </w:rPr>
        <w:t>37.99%</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7" w:line="560" w:lineRule="exact"/>
        <w:ind w:left="36" w:right="163" w:firstLine="625"/>
        <w:textAlignment w:val="baseline"/>
        <w:rPr>
          <w:rFonts w:hint="eastAsia" w:ascii="仿宋_GB2312" w:hAnsi="仿宋_GB2312" w:eastAsia="仿宋_GB2312" w:cs="仿宋_GB2312"/>
          <w:sz w:val="32"/>
          <w:szCs w:val="32"/>
          <w:lang w:eastAsia="zh-CN"/>
        </w:rPr>
      </w:pPr>
      <w:r>
        <w:rPr>
          <w:rFonts w:ascii="仿宋" w:hAnsi="仿宋" w:eastAsia="仿宋" w:cs="仿宋"/>
          <w:spacing w:val="-4"/>
          <w:sz w:val="31"/>
          <w:szCs w:val="31"/>
          <w14:textOutline w14:w="5793" w14:cap="sq" w14:cmpd="sng">
            <w14:solidFill>
              <w14:srgbClr w14:val="000000"/>
            </w14:solidFill>
            <w14:prstDash w14:val="solid"/>
            <w14:bevel/>
          </w14:textOutline>
        </w:rPr>
        <w:t>(</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五</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w:t>
      </w:r>
      <w:r>
        <w:rPr>
          <w:rFonts w:ascii="仿宋" w:hAnsi="仿宋" w:eastAsia="仿宋" w:cs="仿宋"/>
          <w:spacing w:val="-4"/>
          <w:sz w:val="31"/>
          <w:szCs w:val="31"/>
        </w:rPr>
        <w:t xml:space="preserve"> </w:t>
      </w:r>
      <w:r>
        <w:rPr>
          <w:rFonts w:ascii="仿宋" w:hAnsi="仿宋" w:eastAsia="仿宋" w:cs="仿宋"/>
          <w:spacing w:val="-4"/>
          <w:sz w:val="31"/>
          <w:szCs w:val="31"/>
          <w14:textOutline w14:w="5793" w14:cap="sq" w14:cmpd="sng">
            <w14:solidFill>
              <w14:srgbClr w14:val="000000"/>
            </w14:solidFill>
            <w14:prstDash w14:val="solid"/>
            <w14:bevel/>
          </w14:textOutline>
        </w:rPr>
        <w:t>机关资本</w:t>
      </w:r>
      <w:r>
        <w:rPr>
          <w:rFonts w:ascii="仿宋" w:hAnsi="仿宋" w:eastAsia="仿宋" w:cs="仿宋"/>
          <w:spacing w:val="-3"/>
          <w:sz w:val="31"/>
          <w:szCs w:val="31"/>
          <w14:textOutline w14:w="5793" w14:cap="sq" w14:cmpd="sng">
            <w14:solidFill>
              <w14:srgbClr w14:val="000000"/>
            </w14:solidFill>
            <w14:prstDash w14:val="solid"/>
            <w14:bevel/>
          </w14:textOutline>
        </w:rPr>
        <w:t>性</w:t>
      </w:r>
      <w:r>
        <w:rPr>
          <w:rFonts w:ascii="仿宋" w:hAnsi="仿宋" w:eastAsia="仿宋" w:cs="仿宋"/>
          <w:spacing w:val="-2"/>
          <w:sz w:val="31"/>
          <w:szCs w:val="31"/>
          <w14:textOutline w14:w="5793" w14:cap="sq" w14:cmpd="sng">
            <w14:solidFill>
              <w14:srgbClr w14:val="000000"/>
            </w14:solidFill>
            <w14:prstDash w14:val="solid"/>
            <w14:bevel/>
          </w14:textOutline>
        </w:rPr>
        <w:t>支出</w:t>
      </w:r>
      <w:r>
        <w:rPr>
          <w:rFonts w:ascii="仿宋" w:hAnsi="仿宋" w:eastAsia="仿宋" w:cs="仿宋"/>
          <w:spacing w:val="-2"/>
          <w:sz w:val="31"/>
          <w:szCs w:val="31"/>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年初预算数为4.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0 万元，较202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年执行数4.60万元减少</w:t>
      </w:r>
      <w:r>
        <w:rPr>
          <w:rFonts w:hint="eastAsia" w:ascii="仿宋_GB2312" w:hAnsi="仿宋_GB2312" w:eastAsia="仿宋_GB2312" w:cs="仿宋_GB2312"/>
          <w:sz w:val="32"/>
          <w:szCs w:val="32"/>
          <w:lang w:val="en-US" w:eastAsia="zh-CN"/>
        </w:rPr>
        <w:t>0.60</w:t>
      </w:r>
      <w:r>
        <w:rPr>
          <w:rFonts w:hint="eastAsia" w:ascii="仿宋_GB2312" w:hAnsi="仿宋_GB2312" w:eastAsia="仿宋_GB2312" w:cs="仿宋_GB2312"/>
          <w:sz w:val="32"/>
          <w:szCs w:val="32"/>
          <w:lang w:eastAsia="zh-CN"/>
        </w:rPr>
        <w:t>万元，减少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7" w:line="560" w:lineRule="exact"/>
        <w:ind w:left="36" w:right="163" w:firstLine="625"/>
        <w:textAlignment w:val="baseline"/>
        <w:rPr>
          <w:rFonts w:hint="eastAsia" w:ascii="仿宋_GB2312" w:hAnsi="仿宋_GB2312" w:eastAsia="仿宋_GB2312" w:cs="仿宋_GB2312"/>
          <w:sz w:val="32"/>
          <w:szCs w:val="32"/>
          <w:lang w:val="en-US" w:eastAsia="zh-CN"/>
        </w:rPr>
        <w:sectPr>
          <w:footerReference r:id="rId22" w:type="default"/>
          <w:pgSz w:w="11906" w:h="16839"/>
          <w:pgMar w:top="1431" w:right="1710" w:bottom="1157" w:left="1785" w:header="0" w:footer="994" w:gutter="0"/>
          <w:pgNumType w:fmt="decimal"/>
          <w:cols w:space="720" w:num="1"/>
        </w:sectPr>
      </w:pPr>
      <w:r>
        <w:rPr>
          <w:rFonts w:ascii="仿宋" w:hAnsi="仿宋" w:eastAsia="仿宋" w:cs="仿宋"/>
          <w:spacing w:val="5"/>
          <w:sz w:val="31"/>
          <w:szCs w:val="31"/>
          <w14:textOutline w14:w="5793" w14:cap="sq" w14:cmpd="sng">
            <w14:solidFill>
              <w14:srgbClr w14:val="000000"/>
            </w14:solidFill>
            <w14:prstDash w14:val="solid"/>
            <w14:bevel/>
          </w14:textOutline>
        </w:rPr>
        <w:t>(</w:t>
      </w:r>
      <w:r>
        <w:rPr>
          <w:rFonts w:ascii="仿宋" w:hAnsi="仿宋" w:eastAsia="仿宋" w:cs="仿宋"/>
          <w:spacing w:val="5"/>
          <w:sz w:val="31"/>
          <w:szCs w:val="31"/>
        </w:rPr>
        <w:t xml:space="preserve"> </w:t>
      </w:r>
      <w:r>
        <w:rPr>
          <w:rFonts w:ascii="仿宋" w:hAnsi="仿宋" w:eastAsia="仿宋" w:cs="仿宋"/>
          <w:spacing w:val="5"/>
          <w:sz w:val="31"/>
          <w:szCs w:val="31"/>
          <w14:textOutline w14:w="5793" w14:cap="sq" w14:cmpd="sng">
            <w14:solidFill>
              <w14:srgbClr w14:val="000000"/>
            </w14:solidFill>
            <w14:prstDash w14:val="solid"/>
            <w14:bevel/>
          </w14:textOutline>
        </w:rPr>
        <w:t>六</w:t>
      </w:r>
      <w:r>
        <w:rPr>
          <w:rFonts w:ascii="仿宋" w:hAnsi="仿宋" w:eastAsia="仿宋" w:cs="仿宋"/>
          <w:spacing w:val="5"/>
          <w:sz w:val="31"/>
          <w:szCs w:val="31"/>
        </w:rPr>
        <w:t xml:space="preserve"> </w:t>
      </w:r>
      <w:r>
        <w:rPr>
          <w:rFonts w:ascii="仿宋" w:hAnsi="仿宋" w:eastAsia="仿宋" w:cs="仿宋"/>
          <w:spacing w:val="5"/>
          <w:sz w:val="31"/>
          <w:szCs w:val="31"/>
          <w14:textOutline w14:w="5793" w14:cap="sq" w14:cmpd="sng">
            <w14:solidFill>
              <w14:srgbClr w14:val="000000"/>
            </w14:solidFill>
            <w14:prstDash w14:val="solid"/>
            <w14:bevel/>
          </w14:textOutline>
        </w:rPr>
        <w:t>)</w:t>
      </w:r>
      <w:r>
        <w:rPr>
          <w:rFonts w:ascii="仿宋" w:hAnsi="仿宋" w:eastAsia="仿宋" w:cs="仿宋"/>
          <w:spacing w:val="5"/>
          <w:sz w:val="31"/>
          <w:szCs w:val="31"/>
        </w:rPr>
        <w:t xml:space="preserve"> </w:t>
      </w:r>
      <w:r>
        <w:rPr>
          <w:rFonts w:ascii="仿宋" w:hAnsi="仿宋" w:eastAsia="仿宋" w:cs="仿宋"/>
          <w:spacing w:val="5"/>
          <w:sz w:val="31"/>
          <w:szCs w:val="31"/>
          <w14:textOutline w14:w="5793" w14:cap="sq" w14:cmpd="sng">
            <w14:solidFill>
              <w14:srgbClr w14:val="000000"/>
            </w14:solidFill>
            <w14:prstDash w14:val="solid"/>
            <w14:bevel/>
          </w14:textOutline>
        </w:rPr>
        <w:t>对个人和家庭的补助</w:t>
      </w:r>
      <w:r>
        <w:rPr>
          <w:rFonts w:hint="eastAsia" w:ascii="仿宋_GB2312" w:hAnsi="仿宋_GB2312" w:eastAsia="仿宋_GB2312" w:cs="仿宋_GB2312"/>
          <w:sz w:val="32"/>
          <w:szCs w:val="32"/>
          <w:lang w:val="en-US" w:eastAsia="zh-CN"/>
        </w:rPr>
        <w:t>2023年初预算数为0.90万</w:t>
      </w:r>
    </w:p>
    <w:p>
      <w:pPr>
        <w:spacing w:before="217" w:line="350" w:lineRule="auto"/>
        <w:ind w:right="16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元，较2022年执行数0.22万元同比增长一致。</w:t>
      </w:r>
    </w:p>
    <w:p>
      <w:pPr>
        <w:tabs>
          <w:tab w:val="left" w:pos="2791"/>
        </w:tabs>
        <w:bidi w:val="0"/>
        <w:jc w:val="left"/>
        <w:rPr>
          <w:rFonts w:ascii="Arial"/>
          <w:sz w:val="21"/>
        </w:rPr>
      </w:pPr>
      <w:r>
        <w:rPr>
          <w:rFonts w:hint="eastAsia" w:ascii="黑体" w:hAnsi="黑体" w:eastAsia="黑体" w:cs="黑体"/>
          <w:spacing w:val="16"/>
          <w:sz w:val="31"/>
          <w:szCs w:val="31"/>
          <w:lang w:val="en-US" w:eastAsia="zh-CN"/>
        </w:rPr>
        <w:t xml:space="preserve">  </w:t>
      </w:r>
      <w:r>
        <w:rPr>
          <w:rFonts w:hint="eastAsia" w:ascii="黑体" w:hAnsi="黑体" w:eastAsia="黑体" w:cs="黑体"/>
          <w:spacing w:val="12"/>
          <w:sz w:val="32"/>
          <w:szCs w:val="32"/>
          <w:lang w:val="en-US" w:eastAsia="zh-CN"/>
        </w:rPr>
        <w:t xml:space="preserve">  六、关于一般公共预算基本支出表的说明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清澜海事局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年一般公共预算基本支出 </w:t>
      </w:r>
      <w:r>
        <w:rPr>
          <w:rFonts w:hint="eastAsia" w:ascii="仿宋_GB2312" w:hAnsi="仿宋_GB2312" w:eastAsia="仿宋_GB2312" w:cs="仿宋_GB2312"/>
          <w:sz w:val="32"/>
          <w:szCs w:val="32"/>
          <w:lang w:val="en-US" w:eastAsia="zh-CN"/>
        </w:rPr>
        <w:t>846.89</w:t>
      </w:r>
      <w:r>
        <w:rPr>
          <w:rFonts w:hint="eastAsia" w:ascii="仿宋_GB2312" w:hAnsi="仿宋_GB2312" w:eastAsia="仿宋_GB2312" w:cs="仿宋_GB2312"/>
          <w:sz w:val="32"/>
          <w:szCs w:val="32"/>
        </w:rPr>
        <w:t xml:space="preserve">万元，其中：人员经费 </w:t>
      </w:r>
      <w:r>
        <w:rPr>
          <w:rFonts w:hint="eastAsia" w:ascii="仿宋_GB2312" w:hAnsi="仿宋_GB2312" w:eastAsia="仿宋_GB2312" w:cs="仿宋_GB2312"/>
          <w:sz w:val="32"/>
          <w:szCs w:val="32"/>
          <w:lang w:val="en-US" w:eastAsia="zh-CN"/>
        </w:rPr>
        <w:t>654.89</w:t>
      </w:r>
      <w:r>
        <w:rPr>
          <w:rFonts w:hint="eastAsia" w:ascii="仿宋_GB2312" w:hAnsi="仿宋_GB2312" w:eastAsia="仿宋_GB2312" w:cs="仿宋_GB2312"/>
          <w:sz w:val="32"/>
          <w:szCs w:val="32"/>
        </w:rPr>
        <w:t xml:space="preserve"> 万元，主要包括：基本工资、津贴补贴、奖金、绩效工资、机关事业单位基本养老保险缴费、职业年 金缴费、职工基本医疗保险缴费、其他社会保障缴费、住房 公积金、医疗费、其他工资福利支出、退休费、抚恤金、生 活补助、其他对个人和家庭的补助支出等。公用经费 </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 xml:space="preserve"> 万元，主要包括：办公费、 印刷费、咨询费、手续费、水费、 电费、邮电费、取暖费、物业管理费、 差旅费、 因公出国 (境) 费、维修 (护) 费、租赁费、会议费、培训费、公务接待费、专用材料费、劳务费、委托业务费、工会经费、福利费、公务用车运行维护费、其他交通费用、其他商品和服务支出、办公设备购置、专用设备购置、 信息网络及软件购置更新、公务用车购置、其他资本性支出等。</w:t>
      </w:r>
    </w:p>
    <w:p>
      <w:pPr>
        <w:keepNext w:val="0"/>
        <w:keepLines w:val="0"/>
        <w:pageBreakBefore w:val="0"/>
        <w:widowControl/>
        <w:tabs>
          <w:tab w:val="left" w:pos="1391"/>
        </w:tabs>
        <w:kinsoku w:val="0"/>
        <w:wordWrap/>
        <w:overflowPunct/>
        <w:topLinePunct w:val="0"/>
        <w:autoSpaceDE w:val="0"/>
        <w:autoSpaceDN w:val="0"/>
        <w:bidi w:val="0"/>
        <w:adjustRightInd w:val="0"/>
        <w:snapToGrid w:val="0"/>
        <w:spacing w:line="560" w:lineRule="exact"/>
        <w:jc w:val="left"/>
        <w:textAlignment w:val="baseline"/>
        <w:rPr>
          <w:rFonts w:ascii="黑体" w:hAnsi="黑体" w:eastAsia="黑体" w:cs="黑体"/>
          <w:sz w:val="31"/>
          <w:szCs w:val="31"/>
        </w:rPr>
      </w:pPr>
      <w:r>
        <w:rPr>
          <w:rFonts w:hint="eastAsia" w:ascii="黑体" w:hAnsi="黑体" w:eastAsia="黑体" w:cs="黑体"/>
          <w:spacing w:val="16"/>
          <w:sz w:val="31"/>
          <w:szCs w:val="31"/>
          <w:lang w:val="en-US" w:eastAsia="zh-CN"/>
        </w:rPr>
        <w:t xml:space="preserve">  </w:t>
      </w:r>
      <w:r>
        <w:rPr>
          <w:rFonts w:hint="eastAsia" w:ascii="黑体" w:hAnsi="黑体" w:eastAsia="黑体" w:cs="黑体"/>
          <w:spacing w:val="12"/>
          <w:sz w:val="32"/>
          <w:szCs w:val="32"/>
          <w:lang w:val="en-US" w:eastAsia="zh-CN"/>
        </w:rPr>
        <w:t xml:space="preserve">  七、关于一般公共预算“三公”经费支出表的说明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清澜海事局认真贯彻落实党中央、国务院有关“过紧日 子”和坚持厉行节约反对浪费的要求，切实采取措施，严格 控制“三公”经费支出。202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年“三公”经费预算18.90 万元，较202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年预算数18.90万元无增减。</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textAlignment w:val="baseline"/>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 xml:space="preserve">    八、关于政府性基金预算支出表的说明</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682"/>
        <w:textAlignment w:val="baseline"/>
        <w:rPr>
          <w:rFonts w:ascii="仿宋" w:hAnsi="仿宋" w:eastAsia="仿宋" w:cs="仿宋"/>
          <w:sz w:val="31"/>
          <w:szCs w:val="31"/>
        </w:rPr>
      </w:pPr>
      <w:r>
        <w:rPr>
          <w:rFonts w:ascii="仿宋" w:hAnsi="仿宋" w:eastAsia="仿宋" w:cs="仿宋"/>
          <w:spacing w:val="12"/>
          <w:sz w:val="31"/>
          <w:szCs w:val="31"/>
        </w:rPr>
        <w:t>清</w:t>
      </w:r>
      <w:r>
        <w:rPr>
          <w:rFonts w:ascii="仿宋" w:hAnsi="仿宋" w:eastAsia="仿宋" w:cs="仿宋"/>
          <w:spacing w:val="7"/>
          <w:sz w:val="31"/>
          <w:szCs w:val="31"/>
        </w:rPr>
        <w:t>澜海事局</w:t>
      </w:r>
      <w:r>
        <w:rPr>
          <w:rFonts w:ascii="Times New Roman" w:hAnsi="Times New Roman" w:eastAsia="Times New Roman" w:cs="Times New Roman"/>
          <w:spacing w:val="7"/>
          <w:sz w:val="31"/>
          <w:szCs w:val="31"/>
        </w:rPr>
        <w:t>202</w:t>
      </w:r>
      <w:r>
        <w:rPr>
          <w:rFonts w:hint="eastAsia" w:ascii="Times New Roman" w:hAnsi="Times New Roman" w:eastAsia="宋体" w:cs="Times New Roman"/>
          <w:spacing w:val="7"/>
          <w:sz w:val="31"/>
          <w:szCs w:val="31"/>
          <w:lang w:val="en-US" w:eastAsia="zh-CN"/>
        </w:rPr>
        <w:t>3</w:t>
      </w:r>
      <w:r>
        <w:rPr>
          <w:rFonts w:ascii="Times New Roman" w:hAnsi="Times New Roman" w:eastAsia="Times New Roman" w:cs="Times New Roman"/>
          <w:spacing w:val="7"/>
          <w:sz w:val="31"/>
          <w:szCs w:val="31"/>
        </w:rPr>
        <w:t xml:space="preserve"> </w:t>
      </w:r>
      <w:r>
        <w:rPr>
          <w:rFonts w:ascii="仿宋" w:hAnsi="仿宋" w:eastAsia="仿宋" w:cs="仿宋"/>
          <w:spacing w:val="7"/>
          <w:sz w:val="31"/>
          <w:szCs w:val="31"/>
        </w:rPr>
        <w:t xml:space="preserve">年政府性基金支出年初预算 </w:t>
      </w:r>
      <w:r>
        <w:rPr>
          <w:rFonts w:ascii="Times New Roman" w:hAnsi="Times New Roman" w:eastAsia="Times New Roman" w:cs="Times New Roman"/>
          <w:spacing w:val="7"/>
          <w:sz w:val="31"/>
          <w:szCs w:val="31"/>
        </w:rPr>
        <w:t xml:space="preserve">0 </w:t>
      </w:r>
      <w:r>
        <w:rPr>
          <w:rFonts w:ascii="仿宋" w:hAnsi="仿宋" w:eastAsia="仿宋" w:cs="仿宋"/>
          <w:spacing w:val="7"/>
          <w:sz w:val="31"/>
          <w:szCs w:val="31"/>
        </w:rPr>
        <w:t>万元</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textAlignment w:val="baseline"/>
        <w:rPr>
          <w:rFonts w:ascii="黑体" w:hAnsi="黑体" w:eastAsia="黑体" w:cs="黑体"/>
          <w:spacing w:val="12"/>
          <w:sz w:val="32"/>
          <w:szCs w:val="32"/>
        </w:rPr>
      </w:pPr>
      <w:r>
        <w:rPr>
          <w:rFonts w:hint="eastAsia" w:ascii="黑体" w:hAnsi="黑体" w:eastAsia="黑体" w:cs="黑体"/>
          <w:spacing w:val="12"/>
          <w:sz w:val="32"/>
          <w:szCs w:val="32"/>
          <w:lang w:val="en-US" w:eastAsia="zh-CN"/>
        </w:rPr>
        <w:t xml:space="preserve">    </w:t>
      </w:r>
      <w:r>
        <w:rPr>
          <w:rFonts w:ascii="黑体" w:hAnsi="黑体" w:eastAsia="黑体" w:cs="黑体"/>
          <w:spacing w:val="12"/>
          <w:sz w:val="32"/>
          <w:szCs w:val="32"/>
        </w:rPr>
        <w:t>九、关于国有资本经营预算支出表的说明</w:t>
      </w:r>
    </w:p>
    <w:p>
      <w:pPr>
        <w:keepNext w:val="0"/>
        <w:keepLines w:val="0"/>
        <w:pageBreakBefore w:val="0"/>
        <w:widowControl/>
        <w:kinsoku w:val="0"/>
        <w:wordWrap/>
        <w:overflowPunct/>
        <w:topLinePunct w:val="0"/>
        <w:autoSpaceDE w:val="0"/>
        <w:autoSpaceDN w:val="0"/>
        <w:bidi w:val="0"/>
        <w:adjustRightInd w:val="0"/>
        <w:snapToGrid w:val="0"/>
        <w:spacing w:before="205" w:line="560" w:lineRule="exact"/>
        <w:ind w:left="661"/>
        <w:jc w:val="both"/>
        <w:textAlignment w:val="baseline"/>
        <w:rPr>
          <w:rFonts w:ascii="仿宋" w:hAnsi="仿宋" w:eastAsia="仿宋" w:cs="仿宋"/>
          <w:spacing w:val="4"/>
          <w:sz w:val="31"/>
          <w:szCs w:val="31"/>
        </w:rPr>
      </w:pPr>
      <w:r>
        <w:rPr>
          <w:rFonts w:ascii="Times New Roman" w:hAnsi="Times New Roman" w:eastAsia="Times New Roman" w:cs="Times New Roman"/>
          <w:spacing w:val="8"/>
          <w:sz w:val="31"/>
          <w:szCs w:val="31"/>
        </w:rPr>
        <w:t>202</w:t>
      </w:r>
      <w:r>
        <w:rPr>
          <w:rFonts w:hint="eastAsia" w:ascii="Times New Roman" w:hAnsi="Times New Roman" w:eastAsia="宋体" w:cs="Times New Roman"/>
          <w:spacing w:val="8"/>
          <w:sz w:val="31"/>
          <w:szCs w:val="31"/>
          <w:lang w:val="en-US" w:eastAsia="zh-CN"/>
        </w:rPr>
        <w:t>3</w:t>
      </w:r>
      <w:r>
        <w:rPr>
          <w:rFonts w:ascii="Times New Roman" w:hAnsi="Times New Roman" w:eastAsia="Times New Roman" w:cs="Times New Roman"/>
          <w:spacing w:val="8"/>
          <w:sz w:val="31"/>
          <w:szCs w:val="31"/>
        </w:rPr>
        <w:t xml:space="preserve"> </w:t>
      </w:r>
      <w:r>
        <w:rPr>
          <w:rFonts w:ascii="仿宋" w:hAnsi="仿宋" w:eastAsia="仿宋" w:cs="仿宋"/>
          <w:spacing w:val="8"/>
          <w:sz w:val="31"/>
          <w:szCs w:val="31"/>
        </w:rPr>
        <w:t>年</w:t>
      </w:r>
      <w:r>
        <w:rPr>
          <w:rFonts w:hint="eastAsia" w:ascii="仿宋" w:hAnsi="仿宋" w:eastAsia="仿宋" w:cs="仿宋"/>
          <w:spacing w:val="8"/>
          <w:sz w:val="31"/>
          <w:szCs w:val="31"/>
          <w:lang w:eastAsia="zh-CN"/>
        </w:rPr>
        <w:t>清澜</w:t>
      </w:r>
      <w:r>
        <w:rPr>
          <w:rFonts w:ascii="仿宋" w:hAnsi="仿宋" w:eastAsia="仿宋" w:cs="仿宋"/>
          <w:spacing w:val="8"/>
          <w:sz w:val="31"/>
          <w:szCs w:val="31"/>
        </w:rPr>
        <w:t>海事局无国有资本经营预算支出</w:t>
      </w:r>
      <w:r>
        <w:rPr>
          <w:rFonts w:ascii="仿宋" w:hAnsi="仿宋" w:eastAsia="仿宋" w:cs="仿宋"/>
          <w:spacing w:val="4"/>
          <w:sz w:val="31"/>
          <w:szCs w:val="31"/>
        </w:rPr>
        <w:t>。</w:t>
      </w:r>
    </w:p>
    <w:p>
      <w:pPr>
        <w:keepNext w:val="0"/>
        <w:keepLines w:val="0"/>
        <w:pageBreakBefore w:val="0"/>
        <w:widowControl/>
        <w:kinsoku w:val="0"/>
        <w:wordWrap/>
        <w:overflowPunct/>
        <w:topLinePunct w:val="0"/>
        <w:autoSpaceDE w:val="0"/>
        <w:autoSpaceDN w:val="0"/>
        <w:bidi w:val="0"/>
        <w:adjustRightInd w:val="0"/>
        <w:snapToGrid w:val="0"/>
        <w:spacing w:before="205" w:line="560" w:lineRule="exact"/>
        <w:ind w:left="661"/>
        <w:jc w:val="both"/>
        <w:textAlignment w:val="baseline"/>
        <w:rPr>
          <w:rFonts w:ascii="Arial"/>
          <w:sz w:val="32"/>
          <w:szCs w:val="32"/>
        </w:rPr>
      </w:pPr>
      <w:r>
        <w:rPr>
          <w:rFonts w:ascii="黑体" w:hAnsi="黑体" w:eastAsia="黑体" w:cs="黑体"/>
          <w:spacing w:val="12"/>
          <w:sz w:val="32"/>
          <w:szCs w:val="32"/>
        </w:rPr>
        <w:t>十</w:t>
      </w:r>
      <w:r>
        <w:rPr>
          <w:rFonts w:ascii="黑体" w:hAnsi="黑体" w:eastAsia="黑体" w:cs="黑体"/>
          <w:spacing w:val="7"/>
          <w:sz w:val="32"/>
          <w:szCs w:val="32"/>
        </w:rPr>
        <w:t>、其他说明事项</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498"/>
        <w:jc w:val="both"/>
        <w:textAlignment w:val="baseline"/>
        <w:rPr>
          <w:rFonts w:ascii="楷体" w:hAnsi="楷体" w:eastAsia="楷体" w:cs="楷体"/>
          <w:sz w:val="31"/>
          <w:szCs w:val="31"/>
        </w:rPr>
      </w:pPr>
      <w:bookmarkStart w:id="13" w:name="_bookmark16"/>
      <w:bookmarkEnd w:id="13"/>
      <w:r>
        <w:rPr>
          <w:rFonts w:ascii="楷体" w:hAnsi="楷体" w:eastAsia="楷体" w:cs="楷体"/>
          <w:spacing w:val="2"/>
          <w:sz w:val="31"/>
          <w:szCs w:val="31"/>
          <w14:textOutline w14:w="5793" w14:cap="sq" w14:cmpd="sng">
            <w14:solidFill>
              <w14:srgbClr w14:val="000000"/>
            </w14:solidFill>
            <w14:prstDash w14:val="solid"/>
            <w14:bevel/>
          </w14:textOutline>
        </w:rPr>
        <w:t>(</w:t>
      </w:r>
      <w:r>
        <w:rPr>
          <w:rFonts w:ascii="楷体" w:hAnsi="楷体" w:eastAsia="楷体" w:cs="楷体"/>
          <w:spacing w:val="2"/>
          <w:sz w:val="31"/>
          <w:szCs w:val="31"/>
        </w:rPr>
        <w:t xml:space="preserve"> </w:t>
      </w:r>
      <w:r>
        <w:rPr>
          <w:rFonts w:ascii="楷体" w:hAnsi="楷体" w:eastAsia="楷体" w:cs="楷体"/>
          <w:spacing w:val="2"/>
          <w:sz w:val="31"/>
          <w:szCs w:val="31"/>
          <w14:textOutline w14:w="5793" w14:cap="sq" w14:cmpd="sng">
            <w14:solidFill>
              <w14:srgbClr w14:val="000000"/>
            </w14:solidFill>
            <w14:prstDash w14:val="solid"/>
            <w14:bevel/>
          </w14:textOutline>
        </w:rPr>
        <w:t>一</w:t>
      </w:r>
      <w:r>
        <w:rPr>
          <w:rFonts w:ascii="楷体" w:hAnsi="楷体" w:eastAsia="楷体" w:cs="楷体"/>
          <w:spacing w:val="2"/>
          <w:sz w:val="31"/>
          <w:szCs w:val="31"/>
        </w:rPr>
        <w:t xml:space="preserve"> </w:t>
      </w:r>
      <w:r>
        <w:rPr>
          <w:rFonts w:ascii="楷体" w:hAnsi="楷体" w:eastAsia="楷体" w:cs="楷体"/>
          <w:spacing w:val="2"/>
          <w:sz w:val="31"/>
          <w:szCs w:val="31"/>
          <w14:textOutline w14:w="5793" w14:cap="sq" w14:cmpd="sng">
            <w14:solidFill>
              <w14:srgbClr w14:val="000000"/>
            </w14:solidFill>
            <w14:prstDash w14:val="solid"/>
            <w14:bevel/>
          </w14:textOutline>
        </w:rPr>
        <w:t>)</w:t>
      </w:r>
      <w:r>
        <w:rPr>
          <w:rFonts w:ascii="楷体" w:hAnsi="楷体" w:eastAsia="楷体" w:cs="楷体"/>
          <w:spacing w:val="2"/>
          <w:sz w:val="31"/>
          <w:szCs w:val="31"/>
        </w:rPr>
        <w:t xml:space="preserve"> </w:t>
      </w:r>
      <w:r>
        <w:rPr>
          <w:rFonts w:ascii="楷体" w:hAnsi="楷体" w:eastAsia="楷体" w:cs="楷体"/>
          <w:spacing w:val="2"/>
          <w:sz w:val="31"/>
          <w:szCs w:val="31"/>
          <w14:textOutline w14:w="5793" w14:cap="sq" w14:cmpd="sng">
            <w14:solidFill>
              <w14:srgbClr w14:val="000000"/>
            </w14:solidFill>
            <w14:prstDash w14:val="solid"/>
            <w14:bevel/>
          </w14:textOutline>
        </w:rPr>
        <w:t>部门重点任务和支出政策情况说</w:t>
      </w:r>
      <w:r>
        <w:rPr>
          <w:rFonts w:ascii="楷体" w:hAnsi="楷体" w:eastAsia="楷体" w:cs="楷体"/>
          <w:spacing w:val="1"/>
          <w:sz w:val="31"/>
          <w:szCs w:val="31"/>
          <w14:textOutline w14:w="5793" w14:cap="sq" w14:cmpd="sng">
            <w14:solidFill>
              <w14:srgbClr w14:val="000000"/>
            </w14:solidFill>
            <w14:prstDash w14:val="solid"/>
            <w14:bevel/>
          </w14:textOutline>
        </w:rPr>
        <w:t>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年重点任务和支出政策主要包括：根据交通运输部海事局计划任务部署安排，加强沿海船舶航行安全监督管 理、水污染防治、水上人命安全救助等重点工作，集中力量 保障博鳌年会水上安保、火箭船进港及火箭发射等重大水上 交通任务。</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61"/>
        <w:jc w:val="both"/>
        <w:textAlignment w:val="baseline"/>
        <w:rPr>
          <w:rFonts w:ascii="楷体" w:hAnsi="楷体" w:eastAsia="楷体" w:cs="楷体"/>
          <w:sz w:val="31"/>
          <w:szCs w:val="31"/>
          <w:highlight w:val="none"/>
        </w:rPr>
      </w:pPr>
      <w:r>
        <w:rPr>
          <w:rFonts w:ascii="楷体" w:hAnsi="楷体" w:eastAsia="楷体" w:cs="楷体"/>
          <w:spacing w:val="21"/>
          <w:sz w:val="31"/>
          <w:szCs w:val="31"/>
          <w:highlight w:val="none"/>
          <w14:textOutline w14:w="5793" w14:cap="sq" w14:cmpd="sng">
            <w14:solidFill>
              <w14:srgbClr w14:val="000000"/>
            </w14:solidFill>
            <w14:prstDash w14:val="solid"/>
            <w14:bevel/>
          </w14:textOutline>
        </w:rPr>
        <w:t>(二)</w:t>
      </w:r>
      <w:r>
        <w:rPr>
          <w:rFonts w:ascii="楷体" w:hAnsi="楷体" w:eastAsia="楷体" w:cs="楷体"/>
          <w:spacing w:val="21"/>
          <w:sz w:val="31"/>
          <w:szCs w:val="31"/>
          <w:highlight w:val="none"/>
        </w:rPr>
        <w:t xml:space="preserve"> </w:t>
      </w:r>
      <w:r>
        <w:rPr>
          <w:rFonts w:ascii="楷体" w:hAnsi="楷体" w:eastAsia="楷体" w:cs="楷体"/>
          <w:spacing w:val="21"/>
          <w:sz w:val="31"/>
          <w:szCs w:val="31"/>
          <w:highlight w:val="none"/>
          <w14:textOutline w14:w="5793" w14:cap="sq" w14:cmpd="sng">
            <w14:solidFill>
              <w14:srgbClr w14:val="000000"/>
            </w14:solidFill>
            <w14:prstDash w14:val="solid"/>
            <w14:bevel/>
          </w14:textOutline>
        </w:rPr>
        <w:t>机关运行经费情况说</w:t>
      </w:r>
      <w:r>
        <w:rPr>
          <w:rFonts w:ascii="楷体" w:hAnsi="楷体" w:eastAsia="楷体" w:cs="楷体"/>
          <w:spacing w:val="20"/>
          <w:sz w:val="31"/>
          <w:szCs w:val="31"/>
          <w:highlight w:val="none"/>
          <w14:textOutline w14:w="5793" w14:cap="sq" w14:cmpd="sng">
            <w14:solidFill>
              <w14:srgbClr w14:val="000000"/>
            </w14:solidFill>
            <w14:prstDash w14:val="solid"/>
            <w14:bevel/>
          </w14:textOutline>
        </w:rPr>
        <w:t>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年机关运行经费财政拨款预算192.00万元，比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val="en-US" w:eastAsia="zh-CN"/>
        </w:rPr>
        <w:t>192.00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61"/>
        <w:jc w:val="both"/>
        <w:textAlignment w:val="baseline"/>
        <w:rPr>
          <w:rFonts w:ascii="楷体" w:hAnsi="楷体" w:eastAsia="楷体" w:cs="楷体"/>
          <w:sz w:val="31"/>
          <w:szCs w:val="31"/>
          <w:highlight w:val="none"/>
        </w:rPr>
      </w:pPr>
      <w:r>
        <w:rPr>
          <w:rFonts w:ascii="楷体" w:hAnsi="楷体" w:eastAsia="楷体" w:cs="楷体"/>
          <w:spacing w:val="-4"/>
          <w:sz w:val="31"/>
          <w:szCs w:val="31"/>
          <w:highlight w:val="none"/>
          <w14:textOutline w14:w="5793" w14:cap="sq" w14:cmpd="sng">
            <w14:solidFill>
              <w14:srgbClr w14:val="000000"/>
            </w14:solidFill>
            <w14:prstDash w14:val="solid"/>
            <w14:bevel/>
          </w14:textOutline>
        </w:rPr>
        <w:t>(</w:t>
      </w:r>
      <w:r>
        <w:rPr>
          <w:rFonts w:ascii="楷体" w:hAnsi="楷体" w:eastAsia="楷体" w:cs="楷体"/>
          <w:spacing w:val="-4"/>
          <w:sz w:val="31"/>
          <w:szCs w:val="31"/>
          <w:highlight w:val="none"/>
        </w:rPr>
        <w:t xml:space="preserve"> </w:t>
      </w:r>
      <w:r>
        <w:rPr>
          <w:rFonts w:ascii="楷体" w:hAnsi="楷体" w:eastAsia="楷体" w:cs="楷体"/>
          <w:spacing w:val="-4"/>
          <w:sz w:val="31"/>
          <w:szCs w:val="31"/>
          <w:highlight w:val="none"/>
          <w14:textOutline w14:w="5793" w14:cap="sq" w14:cmpd="sng">
            <w14:solidFill>
              <w14:srgbClr w14:val="000000"/>
            </w14:solidFill>
            <w14:prstDash w14:val="solid"/>
            <w14:bevel/>
          </w14:textOutline>
        </w:rPr>
        <w:t>三</w:t>
      </w:r>
      <w:r>
        <w:rPr>
          <w:rFonts w:ascii="楷体" w:hAnsi="楷体" w:eastAsia="楷体" w:cs="楷体"/>
          <w:spacing w:val="-4"/>
          <w:sz w:val="31"/>
          <w:szCs w:val="31"/>
          <w:highlight w:val="none"/>
        </w:rPr>
        <w:t xml:space="preserve"> </w:t>
      </w:r>
      <w:r>
        <w:rPr>
          <w:rFonts w:ascii="楷体" w:hAnsi="楷体" w:eastAsia="楷体" w:cs="楷体"/>
          <w:spacing w:val="-3"/>
          <w:sz w:val="31"/>
          <w:szCs w:val="31"/>
          <w:highlight w:val="none"/>
          <w14:textOutline w14:w="5793" w14:cap="sq" w14:cmpd="sng">
            <w14:solidFill>
              <w14:srgbClr w14:val="000000"/>
            </w14:solidFill>
            <w14:prstDash w14:val="solid"/>
            <w14:bevel/>
          </w14:textOutline>
        </w:rPr>
        <w:t>)</w:t>
      </w:r>
      <w:r>
        <w:rPr>
          <w:rFonts w:ascii="楷体" w:hAnsi="楷体" w:eastAsia="楷体" w:cs="楷体"/>
          <w:spacing w:val="-2"/>
          <w:sz w:val="31"/>
          <w:szCs w:val="31"/>
          <w:highlight w:val="none"/>
        </w:rPr>
        <w:t xml:space="preserve"> </w:t>
      </w:r>
      <w:r>
        <w:rPr>
          <w:rFonts w:ascii="楷体" w:hAnsi="楷体" w:eastAsia="楷体" w:cs="楷体"/>
          <w:spacing w:val="-2"/>
          <w:sz w:val="31"/>
          <w:szCs w:val="31"/>
          <w:highlight w:val="none"/>
          <w14:textOutline w14:w="5793" w14:cap="sq" w14:cmpd="sng">
            <w14:solidFill>
              <w14:srgbClr w14:val="000000"/>
            </w14:solidFill>
            <w14:prstDash w14:val="solid"/>
            <w14:bevel/>
          </w14:textOutline>
        </w:rPr>
        <w:t>政府采购情况说明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年政府采购预算总额</w:t>
      </w:r>
      <w:r>
        <w:rPr>
          <w:rFonts w:hint="eastAsia" w:ascii="仿宋_GB2312" w:hAnsi="仿宋_GB2312" w:eastAsia="仿宋_GB2312" w:cs="仿宋_GB2312"/>
          <w:sz w:val="32"/>
          <w:szCs w:val="32"/>
          <w:lang w:val="en-US" w:eastAsia="zh-CN"/>
        </w:rPr>
        <w:t>178.70</w:t>
      </w:r>
      <w:r>
        <w:rPr>
          <w:rFonts w:hint="eastAsia" w:ascii="仿宋_GB2312" w:hAnsi="仿宋_GB2312" w:eastAsia="仿宋_GB2312" w:cs="仿宋_GB2312"/>
          <w:sz w:val="32"/>
          <w:szCs w:val="32"/>
        </w:rPr>
        <w:t>万元万元，其中：政</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府采购货物预算</w:t>
      </w:r>
      <w:r>
        <w:rPr>
          <w:rFonts w:hint="eastAsia" w:ascii="仿宋_GB2312" w:hAnsi="仿宋_GB2312" w:eastAsia="仿宋_GB2312" w:cs="仿宋_GB2312"/>
          <w:sz w:val="32"/>
          <w:szCs w:val="32"/>
          <w:lang w:val="en-US" w:eastAsia="zh-CN"/>
        </w:rPr>
        <w:t>38.70</w:t>
      </w:r>
      <w:r>
        <w:rPr>
          <w:rFonts w:hint="eastAsia" w:ascii="仿宋_GB2312" w:hAnsi="仿宋_GB2312" w:eastAsia="仿宋_GB2312" w:cs="仿宋_GB2312"/>
          <w:sz w:val="32"/>
          <w:szCs w:val="32"/>
        </w:rPr>
        <w:t>万元、政府采购工程预算0万元、政府 采购服务预算</w:t>
      </w:r>
      <w:r>
        <w:rPr>
          <w:rFonts w:hint="eastAsia" w:ascii="仿宋_GB2312" w:hAnsi="仿宋_GB2312" w:eastAsia="仿宋_GB2312" w:cs="仿宋_GB2312"/>
          <w:sz w:val="32"/>
          <w:szCs w:val="32"/>
          <w:lang w:val="en-US" w:eastAsia="zh-CN"/>
        </w:rPr>
        <w:t>140.00</w:t>
      </w:r>
      <w:r>
        <w:rPr>
          <w:rFonts w:hint="eastAsia" w:ascii="仿宋_GB2312" w:hAnsi="仿宋_GB2312" w:eastAsia="仿宋_GB2312" w:cs="仿宋_GB2312"/>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61"/>
        <w:jc w:val="both"/>
        <w:textAlignment w:val="baseline"/>
        <w:rPr>
          <w:rFonts w:ascii="楷体" w:hAnsi="楷体" w:eastAsia="楷体" w:cs="楷体"/>
          <w:sz w:val="31"/>
          <w:szCs w:val="31"/>
          <w:highlight w:val="none"/>
        </w:rPr>
      </w:pPr>
      <w:r>
        <w:rPr>
          <w:rFonts w:ascii="楷体" w:hAnsi="楷体" w:eastAsia="楷体" w:cs="楷体"/>
          <w:spacing w:val="1"/>
          <w:sz w:val="31"/>
          <w:szCs w:val="31"/>
          <w:highlight w:val="none"/>
          <w14:textOutline w14:w="5793" w14:cap="sq" w14:cmpd="sng">
            <w14:solidFill>
              <w14:srgbClr w14:val="000000"/>
            </w14:solidFill>
            <w14:prstDash w14:val="solid"/>
            <w14:bevel/>
          </w14:textOutline>
        </w:rPr>
        <w:t>(</w:t>
      </w:r>
      <w:r>
        <w:rPr>
          <w:rFonts w:ascii="楷体" w:hAnsi="楷体" w:eastAsia="楷体" w:cs="楷体"/>
          <w:spacing w:val="1"/>
          <w:sz w:val="31"/>
          <w:szCs w:val="31"/>
          <w:highlight w:val="none"/>
        </w:rPr>
        <w:t xml:space="preserve"> </w:t>
      </w:r>
      <w:r>
        <w:rPr>
          <w:rFonts w:ascii="楷体" w:hAnsi="楷体" w:eastAsia="楷体" w:cs="楷体"/>
          <w:spacing w:val="1"/>
          <w:sz w:val="31"/>
          <w:szCs w:val="31"/>
          <w:highlight w:val="none"/>
          <w14:textOutline w14:w="5793" w14:cap="sq" w14:cmpd="sng">
            <w14:solidFill>
              <w14:srgbClr w14:val="000000"/>
            </w14:solidFill>
            <w14:prstDash w14:val="solid"/>
            <w14:bevel/>
          </w14:textOutline>
        </w:rPr>
        <w:t>四</w:t>
      </w:r>
      <w:r>
        <w:rPr>
          <w:rFonts w:ascii="楷体" w:hAnsi="楷体" w:eastAsia="楷体" w:cs="楷体"/>
          <w:spacing w:val="1"/>
          <w:sz w:val="31"/>
          <w:szCs w:val="31"/>
          <w:highlight w:val="none"/>
        </w:rPr>
        <w:t xml:space="preserve"> </w:t>
      </w:r>
      <w:r>
        <w:rPr>
          <w:rFonts w:ascii="楷体" w:hAnsi="楷体" w:eastAsia="楷体" w:cs="楷体"/>
          <w:spacing w:val="1"/>
          <w:sz w:val="31"/>
          <w:szCs w:val="31"/>
          <w:highlight w:val="none"/>
          <w14:textOutline w14:w="5793" w14:cap="sq" w14:cmpd="sng">
            <w14:solidFill>
              <w14:srgbClr w14:val="000000"/>
            </w14:solidFill>
            <w14:prstDash w14:val="solid"/>
            <w14:bevel/>
          </w14:textOutline>
        </w:rPr>
        <w:t>)</w:t>
      </w:r>
      <w:r>
        <w:rPr>
          <w:rFonts w:ascii="楷体" w:hAnsi="楷体" w:eastAsia="楷体" w:cs="楷体"/>
          <w:spacing w:val="1"/>
          <w:sz w:val="31"/>
          <w:szCs w:val="31"/>
          <w:highlight w:val="none"/>
        </w:rPr>
        <w:t xml:space="preserve"> </w:t>
      </w:r>
      <w:r>
        <w:rPr>
          <w:rFonts w:ascii="楷体" w:hAnsi="楷体" w:eastAsia="楷体" w:cs="楷体"/>
          <w:spacing w:val="1"/>
          <w:sz w:val="31"/>
          <w:szCs w:val="31"/>
          <w:highlight w:val="none"/>
          <w14:textOutline w14:w="5793" w14:cap="sq" w14:cmpd="sng">
            <w14:solidFill>
              <w14:srgbClr w14:val="000000"/>
            </w14:solidFill>
            <w14:prstDash w14:val="solid"/>
            <w14:bevel/>
          </w14:textOutline>
        </w:rPr>
        <w:t>国</w:t>
      </w:r>
      <w:r>
        <w:rPr>
          <w:rFonts w:ascii="楷体" w:hAnsi="楷体" w:eastAsia="楷体" w:cs="楷体"/>
          <w:sz w:val="31"/>
          <w:szCs w:val="31"/>
          <w:highlight w:val="none"/>
          <w14:textOutline w14:w="5793" w14:cap="sq" w14:cmpd="sng">
            <w14:solidFill>
              <w14:srgbClr w14:val="000000"/>
            </w14:solidFill>
            <w14:prstDash w14:val="solid"/>
            <w14:bevel/>
          </w14:textOutline>
        </w:rPr>
        <w:t>有资产占有使用情况说明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月31日，清澜海事局共有车辆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辆，其中，机要通信用车1辆、执法执勤用车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辆、特种专业技术 用车1辆；单位价值50万元以上通用设备1台；单位价值100 万元以上专用设备5台。</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61"/>
        <w:jc w:val="both"/>
        <w:textAlignment w:val="baseline"/>
        <w:rPr>
          <w:rFonts w:ascii="楷体" w:hAnsi="楷体" w:eastAsia="楷体" w:cs="楷体"/>
          <w:sz w:val="31"/>
          <w:szCs w:val="31"/>
        </w:rPr>
      </w:pPr>
      <w:r>
        <w:rPr>
          <w:rFonts w:ascii="楷体" w:hAnsi="楷体" w:eastAsia="楷体" w:cs="楷体"/>
          <w:spacing w:val="-4"/>
          <w:sz w:val="31"/>
          <w:szCs w:val="31"/>
          <w14:textOutline w14:w="5793" w14:cap="sq" w14:cmpd="sng">
            <w14:solidFill>
              <w14:srgbClr w14:val="000000"/>
            </w14:solidFill>
            <w14:prstDash w14:val="solid"/>
            <w14:bevel/>
          </w14:textOutline>
        </w:rPr>
        <w:t>(</w:t>
      </w:r>
      <w:r>
        <w:rPr>
          <w:rFonts w:ascii="楷体" w:hAnsi="楷体" w:eastAsia="楷体" w:cs="楷体"/>
          <w:spacing w:val="-4"/>
          <w:sz w:val="31"/>
          <w:szCs w:val="31"/>
        </w:rPr>
        <w:t xml:space="preserve"> </w:t>
      </w:r>
      <w:r>
        <w:rPr>
          <w:rFonts w:ascii="楷体" w:hAnsi="楷体" w:eastAsia="楷体" w:cs="楷体"/>
          <w:spacing w:val="-4"/>
          <w:sz w:val="31"/>
          <w:szCs w:val="31"/>
          <w14:textOutline w14:w="5793" w14:cap="sq" w14:cmpd="sng">
            <w14:solidFill>
              <w14:srgbClr w14:val="000000"/>
            </w14:solidFill>
            <w14:prstDash w14:val="solid"/>
            <w14:bevel/>
          </w14:textOutline>
        </w:rPr>
        <w:t>五</w:t>
      </w:r>
      <w:r>
        <w:rPr>
          <w:rFonts w:ascii="楷体" w:hAnsi="楷体" w:eastAsia="楷体" w:cs="楷体"/>
          <w:spacing w:val="-4"/>
          <w:sz w:val="31"/>
          <w:szCs w:val="31"/>
        </w:rPr>
        <w:t xml:space="preserve"> </w:t>
      </w:r>
      <w:r>
        <w:rPr>
          <w:rFonts w:ascii="楷体" w:hAnsi="楷体" w:eastAsia="楷体" w:cs="楷体"/>
          <w:spacing w:val="-3"/>
          <w:sz w:val="31"/>
          <w:szCs w:val="31"/>
          <w14:textOutline w14:w="5793" w14:cap="sq" w14:cmpd="sng">
            <w14:solidFill>
              <w14:srgbClr w14:val="000000"/>
            </w14:solidFill>
            <w14:prstDash w14:val="solid"/>
            <w14:bevel/>
          </w14:textOutline>
        </w:rPr>
        <w:t>)</w:t>
      </w:r>
      <w:r>
        <w:rPr>
          <w:rFonts w:ascii="楷体" w:hAnsi="楷体" w:eastAsia="楷体" w:cs="楷体"/>
          <w:spacing w:val="-2"/>
          <w:sz w:val="31"/>
          <w:szCs w:val="31"/>
        </w:rPr>
        <w:t xml:space="preserve"> </w:t>
      </w:r>
      <w:r>
        <w:rPr>
          <w:rFonts w:ascii="楷体" w:hAnsi="楷体" w:eastAsia="楷体" w:cs="楷体"/>
          <w:spacing w:val="-2"/>
          <w:sz w:val="31"/>
          <w:szCs w:val="31"/>
          <w14:textOutline w14:w="5793" w14:cap="sq" w14:cmpd="sng">
            <w14:solidFill>
              <w14:srgbClr w14:val="000000"/>
            </w14:solidFill>
            <w14:prstDash w14:val="solid"/>
            <w14:bevel/>
          </w14:textOutline>
        </w:rPr>
        <w:t>预算绩效情况说明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大关于全面实施绩效管理的要求，海南海事局 安排的项目支出均实现绩效目标管理。根据部门预算公开有 关要求，相关二级项目绩效目标表附后。</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sectPr>
          <w:footerReference r:id="rId23" w:type="default"/>
          <w:pgSz w:w="11906" w:h="16839"/>
          <w:pgMar w:top="1431" w:right="1785" w:bottom="1157" w:left="1785" w:header="0" w:footer="994" w:gutter="0"/>
          <w:pgNumType w:fmt="decimal"/>
          <w:cols w:space="720" w:num="1"/>
        </w:sectPr>
      </w:pPr>
    </w:p>
    <w:p>
      <w:pPr>
        <w:spacing w:before="206" w:line="227" w:lineRule="auto"/>
        <w:ind w:left="3055"/>
        <w:outlineLvl w:val="0"/>
        <w:rPr>
          <w:rFonts w:ascii="黑体" w:hAnsi="黑体" w:eastAsia="黑体" w:cs="黑体"/>
          <w:sz w:val="31"/>
          <w:szCs w:val="31"/>
        </w:rPr>
      </w:pPr>
      <w:r>
        <w:rPr>
          <w:rFonts w:ascii="黑体" w:hAnsi="黑体" w:eastAsia="黑体" w:cs="黑体"/>
          <w:spacing w:val="14"/>
          <w:sz w:val="31"/>
          <w:szCs w:val="31"/>
          <w14:textOutline w14:w="5793" w14:cap="sq" w14:cmpd="sng">
            <w14:solidFill>
              <w14:srgbClr w14:val="000000"/>
            </w14:solidFill>
            <w14:prstDash w14:val="solid"/>
            <w14:bevel/>
          </w14:textOutline>
        </w:rPr>
        <w:t>第</w:t>
      </w:r>
      <w:r>
        <w:rPr>
          <w:rFonts w:ascii="黑体" w:hAnsi="黑体" w:eastAsia="黑体" w:cs="黑体"/>
          <w:spacing w:val="8"/>
          <w:sz w:val="31"/>
          <w:szCs w:val="31"/>
          <w14:textOutline w14:w="5793" w14:cap="sq" w14:cmpd="sng">
            <w14:solidFill>
              <w14:srgbClr w14:val="000000"/>
            </w14:solidFill>
            <w14:prstDash w14:val="solid"/>
            <w14:bevel/>
          </w14:textOutline>
        </w:rPr>
        <w:t>四部分</w:t>
      </w:r>
      <w:r>
        <w:rPr>
          <w:rFonts w:ascii="黑体" w:hAnsi="黑体" w:eastAsia="黑体" w:cs="黑体"/>
          <w:spacing w:val="8"/>
          <w:sz w:val="31"/>
          <w:szCs w:val="31"/>
        </w:rPr>
        <w:t xml:space="preserve">  </w:t>
      </w:r>
      <w:r>
        <w:rPr>
          <w:rFonts w:ascii="黑体" w:hAnsi="黑体" w:eastAsia="黑体" w:cs="黑体"/>
          <w:spacing w:val="8"/>
          <w:sz w:val="31"/>
          <w:szCs w:val="31"/>
          <w14:textOutline w14:w="5793" w14:cap="sq" w14:cmpd="sng">
            <w14:solidFill>
              <w14:srgbClr w14:val="000000"/>
            </w14:solidFill>
            <w14:prstDash w14:val="solid"/>
            <w14:bevel/>
          </w14:textOutline>
        </w:rPr>
        <w:t>名词解释</w:t>
      </w:r>
    </w:p>
    <w:p>
      <w:pPr>
        <w:spacing w:line="373" w:lineRule="auto"/>
        <w:rPr>
          <w:rFonts w:ascii="Arial"/>
          <w:sz w:val="21"/>
        </w:rPr>
      </w:pPr>
    </w:p>
    <w:p>
      <w:pPr>
        <w:spacing w:before="101" w:line="224" w:lineRule="auto"/>
        <w:ind w:left="659"/>
        <w:rPr>
          <w:rFonts w:ascii="楷体" w:hAnsi="楷体" w:eastAsia="楷体" w:cs="楷体"/>
          <w:sz w:val="31"/>
          <w:szCs w:val="31"/>
        </w:rPr>
      </w:pPr>
      <w:r>
        <w:rPr>
          <w:rFonts w:ascii="楷体" w:hAnsi="楷体" w:eastAsia="楷体" w:cs="楷体"/>
          <w:spacing w:val="-12"/>
          <w:sz w:val="31"/>
          <w:szCs w:val="31"/>
          <w14:textOutline w14:w="5793" w14:cap="sq" w14:cmpd="sng">
            <w14:solidFill>
              <w14:srgbClr w14:val="000000"/>
            </w14:solidFill>
            <w14:prstDash w14:val="solid"/>
            <w14:bevel/>
          </w14:textOutline>
        </w:rPr>
        <w:t>(</w:t>
      </w:r>
      <w:r>
        <w:rPr>
          <w:rFonts w:ascii="楷体" w:hAnsi="楷体" w:eastAsia="楷体" w:cs="楷体"/>
          <w:spacing w:val="-8"/>
          <w:sz w:val="31"/>
          <w:szCs w:val="31"/>
        </w:rPr>
        <w:t xml:space="preserve"> </w:t>
      </w:r>
      <w:r>
        <w:rPr>
          <w:rFonts w:ascii="楷体" w:hAnsi="楷体" w:eastAsia="楷体" w:cs="楷体"/>
          <w:spacing w:val="-8"/>
          <w:sz w:val="31"/>
          <w:szCs w:val="31"/>
          <w14:textOutline w14:w="5793" w14:cap="sq" w14:cmpd="sng">
            <w14:solidFill>
              <w14:srgbClr w14:val="000000"/>
            </w14:solidFill>
            <w14:prstDash w14:val="solid"/>
            <w14:bevel/>
          </w14:textOutline>
        </w:rPr>
        <w:t>一</w:t>
      </w:r>
      <w:r>
        <w:rPr>
          <w:rFonts w:ascii="楷体" w:hAnsi="楷体" w:eastAsia="楷体" w:cs="楷体"/>
          <w:spacing w:val="-8"/>
          <w:sz w:val="31"/>
          <w:szCs w:val="31"/>
        </w:rPr>
        <w:t xml:space="preserve"> </w:t>
      </w:r>
      <w:r>
        <w:rPr>
          <w:rFonts w:ascii="楷体" w:hAnsi="楷体" w:eastAsia="楷体" w:cs="楷体"/>
          <w:spacing w:val="-8"/>
          <w:sz w:val="31"/>
          <w:szCs w:val="31"/>
          <w14:textOutline w14:w="5793" w14:cap="sq" w14:cmpd="sng">
            <w14:solidFill>
              <w14:srgbClr w14:val="000000"/>
            </w14:solidFill>
            <w14:prstDash w14:val="solid"/>
            <w14:bevel/>
          </w14:textOutline>
        </w:rPr>
        <w:t>)</w:t>
      </w:r>
      <w:r>
        <w:rPr>
          <w:rFonts w:ascii="楷体" w:hAnsi="楷体" w:eastAsia="楷体" w:cs="楷体"/>
          <w:spacing w:val="-8"/>
          <w:sz w:val="31"/>
          <w:szCs w:val="31"/>
        </w:rPr>
        <w:t xml:space="preserve"> </w:t>
      </w:r>
      <w:r>
        <w:rPr>
          <w:rFonts w:ascii="楷体" w:hAnsi="楷体" w:eastAsia="楷体" w:cs="楷体"/>
          <w:spacing w:val="-8"/>
          <w:sz w:val="31"/>
          <w:szCs w:val="31"/>
          <w14:textOutline w14:w="5793" w14:cap="sq" w14:cmpd="sng">
            <w14:solidFill>
              <w14:srgbClr w14:val="000000"/>
            </w14:solidFill>
            <w14:prstDash w14:val="solid"/>
            <w14:bevel/>
          </w14:textOutline>
        </w:rPr>
        <w:t>收入科目</w:t>
      </w:r>
    </w:p>
    <w:p>
      <w:pPr>
        <w:spacing w:before="246" w:line="372" w:lineRule="auto"/>
        <w:ind w:left="25" w:right="176" w:firstLine="662"/>
        <w:rPr>
          <w:rFonts w:hint="eastAsia" w:ascii="仿宋_GB2312" w:hAnsi="仿宋_GB2312" w:eastAsia="仿宋_GB2312" w:cs="仿宋_GB2312"/>
          <w:sz w:val="32"/>
          <w:szCs w:val="32"/>
        </w:rPr>
      </w:pPr>
      <w:r>
        <w:rPr>
          <w:rFonts w:ascii="仿宋" w:hAnsi="仿宋" w:eastAsia="仿宋" w:cs="仿宋"/>
          <w:spacing w:val="14"/>
          <w:sz w:val="31"/>
          <w:szCs w:val="31"/>
          <w14:textOutline w14:w="5793" w14:cap="sq" w14:cmpd="sng">
            <w14:solidFill>
              <w14:srgbClr w14:val="000000"/>
            </w14:solidFill>
            <w14:prstDash w14:val="solid"/>
            <w14:bevel/>
          </w14:textOutline>
        </w:rPr>
        <w:t>1.</w:t>
      </w:r>
      <w:r>
        <w:rPr>
          <w:rFonts w:ascii="仿宋" w:hAnsi="仿宋" w:eastAsia="仿宋" w:cs="仿宋"/>
          <w:spacing w:val="10"/>
          <w:sz w:val="31"/>
          <w:szCs w:val="31"/>
          <w14:textOutline w14:w="5793" w14:cap="sq" w14:cmpd="sng">
            <w14:solidFill>
              <w14:srgbClr w14:val="000000"/>
            </w14:solidFill>
            <w14:prstDash w14:val="solid"/>
            <w14:bevel/>
          </w14:textOutline>
        </w:rPr>
        <w:t>一</w:t>
      </w:r>
      <w:r>
        <w:rPr>
          <w:rFonts w:ascii="仿宋" w:hAnsi="仿宋" w:eastAsia="仿宋" w:cs="仿宋"/>
          <w:spacing w:val="7"/>
          <w:sz w:val="31"/>
          <w:szCs w:val="31"/>
          <w14:textOutline w14:w="5793" w14:cap="sq" w14:cmpd="sng">
            <w14:solidFill>
              <w14:srgbClr w14:val="000000"/>
            </w14:solidFill>
            <w14:prstDash w14:val="solid"/>
            <w14:bevel/>
          </w14:textOutline>
        </w:rPr>
        <w:t>般公共预算拨款收入</w:t>
      </w:r>
      <w:r>
        <w:rPr>
          <w:rFonts w:ascii="仿宋" w:hAnsi="仿宋" w:eastAsia="仿宋" w:cs="仿宋"/>
          <w:spacing w:val="7"/>
          <w:sz w:val="31"/>
          <w:szCs w:val="31"/>
        </w:rPr>
        <w:t>：</w:t>
      </w:r>
      <w:r>
        <w:rPr>
          <w:rFonts w:hint="eastAsia" w:ascii="仿宋_GB2312" w:hAnsi="仿宋_GB2312" w:eastAsia="仿宋_GB2312" w:cs="仿宋_GB2312"/>
          <w:sz w:val="32"/>
          <w:szCs w:val="32"/>
        </w:rPr>
        <w:t>指中央财政当年拨付的一般 公共预算资金。</w:t>
      </w:r>
    </w:p>
    <w:p>
      <w:pPr>
        <w:spacing w:before="2" w:line="371" w:lineRule="auto"/>
        <w:ind w:left="29" w:right="174" w:firstLine="650"/>
        <w:rPr>
          <w:rFonts w:hint="eastAsia" w:ascii="仿宋_GB2312" w:hAnsi="仿宋_GB2312" w:eastAsia="仿宋_GB2312" w:cs="仿宋_GB2312"/>
          <w:sz w:val="32"/>
          <w:szCs w:val="32"/>
        </w:rPr>
      </w:pPr>
      <w:r>
        <w:rPr>
          <w:rFonts w:ascii="仿宋" w:hAnsi="仿宋" w:eastAsia="仿宋" w:cs="仿宋"/>
          <w:spacing w:val="10"/>
          <w:sz w:val="31"/>
          <w:szCs w:val="31"/>
          <w14:textOutline w14:w="5793" w14:cap="sq" w14:cmpd="sng">
            <w14:solidFill>
              <w14:srgbClr w14:val="000000"/>
            </w14:solidFill>
            <w14:prstDash w14:val="solid"/>
            <w14:bevel/>
          </w14:textOutline>
        </w:rPr>
        <w:t>2</w:t>
      </w:r>
      <w:r>
        <w:rPr>
          <w:rFonts w:ascii="仿宋" w:hAnsi="仿宋" w:eastAsia="仿宋" w:cs="仿宋"/>
          <w:spacing w:val="8"/>
          <w:sz w:val="31"/>
          <w:szCs w:val="31"/>
          <w14:textOutline w14:w="5793" w14:cap="sq" w14:cmpd="sng">
            <w14:solidFill>
              <w14:srgbClr w14:val="000000"/>
            </w14:solidFill>
            <w14:prstDash w14:val="solid"/>
            <w14:bevel/>
          </w14:textOutline>
        </w:rPr>
        <w:t>.政府性基金预算拨款收入：</w:t>
      </w:r>
      <w:r>
        <w:rPr>
          <w:rFonts w:hint="eastAsia" w:ascii="仿宋_GB2312" w:hAnsi="仿宋_GB2312" w:eastAsia="仿宋_GB2312" w:cs="仿宋_GB2312"/>
          <w:sz w:val="32"/>
          <w:szCs w:val="32"/>
        </w:rPr>
        <w:t>指中央财政当年拨付的政 府性基金预算资金。</w:t>
      </w:r>
    </w:p>
    <w:p>
      <w:pPr>
        <w:spacing w:before="2" w:line="371" w:lineRule="auto"/>
        <w:ind w:left="27" w:right="176" w:firstLine="664"/>
        <w:rPr>
          <w:rFonts w:hint="eastAsia" w:ascii="仿宋_GB2312" w:hAnsi="仿宋_GB2312" w:eastAsia="仿宋_GB2312" w:cs="仿宋_GB2312"/>
          <w:sz w:val="32"/>
          <w:szCs w:val="32"/>
        </w:rPr>
      </w:pPr>
      <w:r>
        <w:rPr>
          <w:rFonts w:ascii="仿宋" w:hAnsi="仿宋" w:eastAsia="仿宋" w:cs="仿宋"/>
          <w:spacing w:val="14"/>
          <w:sz w:val="31"/>
          <w:szCs w:val="31"/>
          <w14:textOutline w14:w="5793" w14:cap="sq" w14:cmpd="sng">
            <w14:solidFill>
              <w14:srgbClr w14:val="000000"/>
            </w14:solidFill>
            <w14:prstDash w14:val="solid"/>
            <w14:bevel/>
          </w14:textOutline>
        </w:rPr>
        <w:t>3</w:t>
      </w:r>
      <w:r>
        <w:rPr>
          <w:rFonts w:ascii="仿宋" w:hAnsi="仿宋" w:eastAsia="仿宋" w:cs="仿宋"/>
          <w:spacing w:val="12"/>
          <w:sz w:val="31"/>
          <w:szCs w:val="31"/>
          <w14:textOutline w14:w="5793" w14:cap="sq" w14:cmpd="sng">
            <w14:solidFill>
              <w14:srgbClr w14:val="000000"/>
            </w14:solidFill>
            <w14:prstDash w14:val="solid"/>
            <w14:bevel/>
          </w14:textOutline>
        </w:rPr>
        <w:t>.</w:t>
      </w:r>
      <w:r>
        <w:rPr>
          <w:rFonts w:ascii="仿宋" w:hAnsi="仿宋" w:eastAsia="仿宋" w:cs="仿宋"/>
          <w:spacing w:val="7"/>
          <w:sz w:val="31"/>
          <w:szCs w:val="31"/>
          <w14:textOutline w14:w="5793" w14:cap="sq" w14:cmpd="sng">
            <w14:solidFill>
              <w14:srgbClr w14:val="000000"/>
            </w14:solidFill>
            <w14:prstDash w14:val="solid"/>
            <w14:bevel/>
          </w14:textOutline>
        </w:rPr>
        <w:t>事业收入：</w:t>
      </w:r>
      <w:r>
        <w:rPr>
          <w:rFonts w:hint="eastAsia" w:ascii="仿宋_GB2312" w:hAnsi="仿宋_GB2312" w:eastAsia="仿宋_GB2312" w:cs="仿宋_GB2312"/>
          <w:sz w:val="32"/>
          <w:szCs w:val="32"/>
        </w:rPr>
        <w:t>指事业单位开展专业业务活动及辅助活动 所取得的收入。</w:t>
      </w:r>
    </w:p>
    <w:p>
      <w:pPr>
        <w:spacing w:before="2" w:line="371" w:lineRule="auto"/>
        <w:ind w:left="52" w:firstLine="626"/>
        <w:rPr>
          <w:rFonts w:hint="eastAsia" w:ascii="仿宋_GB2312" w:hAnsi="仿宋_GB2312" w:eastAsia="仿宋_GB2312" w:cs="仿宋_GB2312"/>
          <w:sz w:val="32"/>
          <w:szCs w:val="32"/>
        </w:rPr>
      </w:pPr>
      <w:r>
        <w:rPr>
          <w:rFonts w:ascii="仿宋" w:hAnsi="仿宋" w:eastAsia="仿宋" w:cs="仿宋"/>
          <w:spacing w:val="4"/>
          <w:sz w:val="31"/>
          <w:szCs w:val="31"/>
          <w14:textOutline w14:w="5793" w14:cap="sq" w14:cmpd="sng">
            <w14:solidFill>
              <w14:srgbClr w14:val="000000"/>
            </w14:solidFill>
            <w14:prstDash w14:val="solid"/>
            <w14:bevel/>
          </w14:textOutline>
        </w:rPr>
        <w:t>4.其他收入：</w:t>
      </w:r>
      <w:r>
        <w:rPr>
          <w:rFonts w:hint="eastAsia" w:ascii="仿宋_GB2312" w:hAnsi="仿宋_GB2312" w:eastAsia="仿宋_GB2312" w:cs="仿宋_GB2312"/>
          <w:sz w:val="32"/>
          <w:szCs w:val="32"/>
        </w:rPr>
        <w:t>指除上述“财政拨款收入”“事业收入”“事业单位经营收入”等以外的收入，如利息收入等。</w:t>
      </w:r>
    </w:p>
    <w:p>
      <w:pPr>
        <w:spacing w:before="2" w:line="371" w:lineRule="auto"/>
        <w:ind w:left="36" w:right="174" w:firstLine="647"/>
        <w:rPr>
          <w:rFonts w:hint="eastAsia" w:ascii="仿宋_GB2312" w:hAnsi="仿宋_GB2312" w:eastAsia="仿宋_GB2312" w:cs="仿宋_GB2312"/>
          <w:sz w:val="32"/>
          <w:szCs w:val="32"/>
        </w:rPr>
      </w:pPr>
      <w:r>
        <w:rPr>
          <w:rFonts w:ascii="仿宋" w:hAnsi="仿宋" w:eastAsia="仿宋" w:cs="仿宋"/>
          <w:spacing w:val="8"/>
          <w:sz w:val="31"/>
          <w:szCs w:val="31"/>
          <w14:textOutline w14:w="5793" w14:cap="sq" w14:cmpd="sng">
            <w14:solidFill>
              <w14:srgbClr w14:val="000000"/>
            </w14:solidFill>
            <w14:prstDash w14:val="solid"/>
            <w14:bevel/>
          </w14:textOutline>
        </w:rPr>
        <w:t>5.上年结转：</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rPr>
        <w:t>以前年度尚未完成、结转到本年仍按原 规定用途继续使用的资金。</w:t>
      </w:r>
    </w:p>
    <w:p>
      <w:pPr>
        <w:spacing w:before="1" w:line="223" w:lineRule="auto"/>
        <w:ind w:left="659"/>
        <w:rPr>
          <w:rFonts w:ascii="楷体" w:hAnsi="楷体" w:eastAsia="楷体" w:cs="楷体"/>
          <w:sz w:val="31"/>
          <w:szCs w:val="31"/>
        </w:rPr>
      </w:pPr>
      <w:r>
        <w:rPr>
          <w:rFonts w:ascii="楷体" w:hAnsi="楷体" w:eastAsia="楷体" w:cs="楷体"/>
          <w:spacing w:val="30"/>
          <w:sz w:val="31"/>
          <w:szCs w:val="31"/>
          <w14:textOutline w14:w="5793" w14:cap="sq" w14:cmpd="sng">
            <w14:solidFill>
              <w14:srgbClr w14:val="000000"/>
            </w14:solidFill>
            <w14:prstDash w14:val="solid"/>
            <w14:bevel/>
          </w14:textOutline>
        </w:rPr>
        <w:t>(</w:t>
      </w:r>
      <w:r>
        <w:rPr>
          <w:rFonts w:ascii="楷体" w:hAnsi="楷体" w:eastAsia="楷体" w:cs="楷体"/>
          <w:spacing w:val="28"/>
          <w:sz w:val="31"/>
          <w:szCs w:val="31"/>
          <w14:textOutline w14:w="5793" w14:cap="sq" w14:cmpd="sng">
            <w14:solidFill>
              <w14:srgbClr w14:val="000000"/>
            </w14:solidFill>
            <w14:prstDash w14:val="solid"/>
            <w14:bevel/>
          </w14:textOutline>
        </w:rPr>
        <w:t>二)</w:t>
      </w:r>
      <w:r>
        <w:rPr>
          <w:rFonts w:ascii="楷体" w:hAnsi="楷体" w:eastAsia="楷体" w:cs="楷体"/>
          <w:spacing w:val="28"/>
          <w:sz w:val="31"/>
          <w:szCs w:val="31"/>
        </w:rPr>
        <w:t xml:space="preserve"> </w:t>
      </w:r>
      <w:r>
        <w:rPr>
          <w:rFonts w:ascii="楷体" w:hAnsi="楷体" w:eastAsia="楷体" w:cs="楷体"/>
          <w:spacing w:val="28"/>
          <w:sz w:val="31"/>
          <w:szCs w:val="31"/>
          <w14:textOutline w14:w="5793" w14:cap="sq" w14:cmpd="sng">
            <w14:solidFill>
              <w14:srgbClr w14:val="000000"/>
            </w14:solidFill>
            <w14:prstDash w14:val="solid"/>
            <w14:bevel/>
          </w14:textOutline>
        </w:rPr>
        <w:t>支出科目</w:t>
      </w:r>
    </w:p>
    <w:p>
      <w:pPr>
        <w:spacing w:before="248" w:line="221" w:lineRule="auto"/>
        <w:ind w:left="689"/>
        <w:rPr>
          <w:rFonts w:ascii="仿宋" w:hAnsi="仿宋" w:eastAsia="仿宋" w:cs="仿宋"/>
          <w:sz w:val="31"/>
          <w:szCs w:val="31"/>
        </w:rPr>
      </w:pPr>
      <w:r>
        <w:rPr>
          <w:rFonts w:ascii="仿宋" w:hAnsi="仿宋" w:eastAsia="仿宋" w:cs="仿宋"/>
          <w:spacing w:val="14"/>
          <w:sz w:val="31"/>
          <w:szCs w:val="31"/>
          <w14:textOutline w14:w="5793" w14:cap="sq" w14:cmpd="sng">
            <w14:solidFill>
              <w14:srgbClr w14:val="000000"/>
            </w14:solidFill>
            <w14:prstDash w14:val="solid"/>
            <w14:bevel/>
          </w14:textOutline>
        </w:rPr>
        <w:t>1</w:t>
      </w:r>
      <w:r>
        <w:rPr>
          <w:rFonts w:ascii="仿宋" w:hAnsi="仿宋" w:eastAsia="仿宋" w:cs="仿宋"/>
          <w:spacing w:val="7"/>
          <w:sz w:val="31"/>
          <w:szCs w:val="31"/>
          <w14:textOutline w14:w="5793" w14:cap="sq" w14:cmpd="sng">
            <w14:solidFill>
              <w14:srgbClr w14:val="000000"/>
            </w14:solidFill>
            <w14:prstDash w14:val="solid"/>
            <w14:bevel/>
          </w14:textOutline>
        </w:rPr>
        <w:t>.社会保障和就业</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(类)</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行政事业单位养老</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(款)</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( 1 ) 行政单位离退休 (项) ：指用于行政单位离退休 经费的基本支出。</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( 2 ) 事业单位离退休 (项) ：指用于事业单位离退休 的基本支出。</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( 3 ) 机关事业单位基本养老保险缴费支出 (项) ：指 按照机关事业单位实施养老保险制度由行政事业单位缴纳 的基本养老保险费支出。</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( 4 ) 机关事业单位职业年金缴费支出 (项) ：指按照</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sectPr>
          <w:footerReference r:id="rId24" w:type="default"/>
          <w:pgSz w:w="11906" w:h="16839"/>
          <w:pgMar w:top="1431" w:right="1623" w:bottom="1157" w:left="1785" w:header="0" w:footer="994"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机关事业单位实施养老保险制度由行政事业单位缴纳职业 年金支出。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82"/>
        <w:textAlignment w:val="baseline"/>
        <w:rPr>
          <w:rFonts w:ascii="仿宋" w:hAnsi="仿宋" w:eastAsia="仿宋" w:cs="仿宋"/>
          <w:sz w:val="32"/>
          <w:szCs w:val="32"/>
        </w:rPr>
      </w:pPr>
      <w:r>
        <w:rPr>
          <w:rFonts w:ascii="仿宋" w:hAnsi="仿宋" w:eastAsia="仿宋" w:cs="仿宋"/>
          <w:spacing w:val="-11"/>
          <w:sz w:val="32"/>
          <w:szCs w:val="32"/>
          <w14:textOutline w14:w="5793" w14:cap="sq" w14:cmpd="sng">
            <w14:solidFill>
              <w14:srgbClr w14:val="000000"/>
            </w14:solidFill>
            <w14:prstDash w14:val="solid"/>
            <w14:bevel/>
          </w14:textOutline>
        </w:rPr>
        <w:t>2</w:t>
      </w:r>
      <w:r>
        <w:rPr>
          <w:rFonts w:ascii="仿宋" w:hAnsi="仿宋" w:eastAsia="仿宋" w:cs="仿宋"/>
          <w:spacing w:val="-6"/>
          <w:sz w:val="32"/>
          <w:szCs w:val="32"/>
          <w14:textOutline w14:w="5793" w14:cap="sq" w14:cmpd="sng">
            <w14:solidFill>
              <w14:srgbClr w14:val="000000"/>
            </w14:solidFill>
            <w14:prstDash w14:val="solid"/>
            <w14:bevel/>
          </w14:textOutline>
        </w:rPr>
        <w:t>.交通运输</w:t>
      </w:r>
      <w:r>
        <w:rPr>
          <w:rFonts w:ascii="仿宋" w:hAnsi="仿宋" w:eastAsia="仿宋" w:cs="仿宋"/>
          <w:spacing w:val="-6"/>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(类</w:t>
      </w:r>
      <w:r>
        <w:rPr>
          <w:rFonts w:ascii="仿宋" w:hAnsi="仿宋" w:eastAsia="仿宋" w:cs="仿宋"/>
          <w:spacing w:val="-6"/>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w:t>
      </w:r>
      <w:r>
        <w:rPr>
          <w:rFonts w:ascii="仿宋" w:hAnsi="仿宋" w:eastAsia="仿宋" w:cs="仿宋"/>
          <w:spacing w:val="-6"/>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公路水路运输</w:t>
      </w:r>
      <w:r>
        <w:rPr>
          <w:rFonts w:ascii="仿宋" w:hAnsi="仿宋" w:eastAsia="仿宋" w:cs="仿宋"/>
          <w:spacing w:val="-6"/>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(款</w:t>
      </w:r>
      <w:r>
        <w:rPr>
          <w:rFonts w:ascii="仿宋" w:hAnsi="仿宋" w:eastAsia="仿宋" w:cs="仿宋"/>
          <w:spacing w:val="-6"/>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w:t>
      </w:r>
      <w:r>
        <w:rPr>
          <w:rFonts w:ascii="仿宋" w:hAnsi="仿宋" w:eastAsia="仿宋" w:cs="仿宋"/>
          <w:spacing w:val="-6"/>
          <w:sz w:val="32"/>
          <w:szCs w:val="32"/>
        </w:rPr>
        <w:t xml:space="preserve"> </w:t>
      </w:r>
      <w:r>
        <w:rPr>
          <w:rFonts w:ascii="仿宋" w:hAnsi="仿宋" w:eastAsia="仿宋" w:cs="仿宋"/>
          <w:spacing w:val="-6"/>
          <w:sz w:val="32"/>
          <w:szCs w:val="32"/>
          <w14:textOutline w14:w="579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( 1 ) 海事管理 (项) ：指用于海事执法和安全管理方 面的支出。</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( 2 ) 其他公路水路运输支出 (项) ：指除上述项目之 外的用于其他公路水路运输事务的支出。</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94"/>
        <w:textAlignment w:val="baseline"/>
        <w:rPr>
          <w:rFonts w:ascii="仿宋" w:hAnsi="仿宋" w:eastAsia="仿宋" w:cs="仿宋"/>
          <w:sz w:val="32"/>
          <w:szCs w:val="32"/>
        </w:rPr>
      </w:pPr>
      <w:r>
        <w:rPr>
          <w:rFonts w:ascii="仿宋" w:hAnsi="仿宋" w:eastAsia="仿宋" w:cs="仿宋"/>
          <w:spacing w:val="-15"/>
          <w:sz w:val="32"/>
          <w:szCs w:val="32"/>
          <w14:textOutline w14:w="5793" w14:cap="sq" w14:cmpd="sng">
            <w14:solidFill>
              <w14:srgbClr w14:val="000000"/>
            </w14:solidFill>
            <w14:prstDash w14:val="solid"/>
            <w14:bevel/>
          </w14:textOutline>
        </w:rPr>
        <w:t>3</w:t>
      </w:r>
      <w:r>
        <w:rPr>
          <w:rFonts w:ascii="仿宋" w:hAnsi="仿宋" w:eastAsia="仿宋" w:cs="仿宋"/>
          <w:spacing w:val="-8"/>
          <w:sz w:val="32"/>
          <w:szCs w:val="32"/>
          <w14:textOutline w14:w="5793" w14:cap="sq" w14:cmpd="sng">
            <w14:solidFill>
              <w14:srgbClr w14:val="000000"/>
            </w14:solidFill>
            <w14:prstDash w14:val="solid"/>
            <w14:bevel/>
          </w14:textOutline>
        </w:rPr>
        <w:t>.住房保障</w:t>
      </w:r>
      <w:r>
        <w:rPr>
          <w:rFonts w:ascii="仿宋" w:hAnsi="仿宋" w:eastAsia="仿宋" w:cs="仿宋"/>
          <w:spacing w:val="-8"/>
          <w:sz w:val="32"/>
          <w:szCs w:val="32"/>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(类</w:t>
      </w:r>
      <w:r>
        <w:rPr>
          <w:rFonts w:ascii="仿宋" w:hAnsi="仿宋" w:eastAsia="仿宋" w:cs="仿宋"/>
          <w:spacing w:val="-8"/>
          <w:sz w:val="32"/>
          <w:szCs w:val="32"/>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w:t>
      </w:r>
      <w:r>
        <w:rPr>
          <w:rFonts w:ascii="仿宋" w:hAnsi="仿宋" w:eastAsia="仿宋" w:cs="仿宋"/>
          <w:spacing w:val="-8"/>
          <w:sz w:val="32"/>
          <w:szCs w:val="32"/>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住房改革</w:t>
      </w:r>
      <w:r>
        <w:rPr>
          <w:rFonts w:ascii="仿宋" w:hAnsi="仿宋" w:eastAsia="仿宋" w:cs="仿宋"/>
          <w:spacing w:val="-8"/>
          <w:sz w:val="32"/>
          <w:szCs w:val="32"/>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(款</w:t>
      </w:r>
      <w:r>
        <w:rPr>
          <w:rFonts w:ascii="仿宋" w:hAnsi="仿宋" w:eastAsia="仿宋" w:cs="仿宋"/>
          <w:spacing w:val="-8"/>
          <w:sz w:val="32"/>
          <w:szCs w:val="32"/>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w:t>
      </w:r>
      <w:r>
        <w:rPr>
          <w:rFonts w:ascii="仿宋" w:hAnsi="仿宋" w:eastAsia="仿宋" w:cs="仿宋"/>
          <w:spacing w:val="-8"/>
          <w:sz w:val="32"/>
          <w:szCs w:val="32"/>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( 1 )住房公积金(项) ：指按照《住房公积金管理条 例》的规定，按照规定的缴存基数和缴存比例为职工缴纳的 住房公积金。</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( 2 )购房补贴(项) ：是指 1998 年住房分配货币化改 革以后，按照国家房改政策规定，向无房职工、住房面积未 达到规定标准的职工发放的补贴。京外中央单位按照所在地 人民政府住房分配货币化改革的政策规定和标准执行。</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left="25" w:firstLine="655"/>
        <w:textAlignment w:val="baseline"/>
        <w:rPr>
          <w:rFonts w:hint="eastAsia" w:ascii="仿宋_GB2312" w:hAnsi="仿宋_GB2312" w:eastAsia="仿宋_GB2312" w:cs="仿宋_GB2312"/>
          <w:sz w:val="32"/>
          <w:szCs w:val="32"/>
        </w:rPr>
      </w:pPr>
      <w:r>
        <w:rPr>
          <w:rFonts w:ascii="仿宋" w:hAnsi="仿宋" w:eastAsia="仿宋" w:cs="仿宋"/>
          <w:spacing w:val="4"/>
          <w:sz w:val="32"/>
          <w:szCs w:val="32"/>
          <w14:textOutline w14:w="5793" w14:cap="sq" w14:cmpd="sng">
            <w14:solidFill>
              <w14:srgbClr w14:val="000000"/>
            </w14:solidFill>
            <w14:prstDash w14:val="solid"/>
            <w14:bevel/>
          </w14:textOutline>
        </w:rPr>
        <w:t>4.</w:t>
      </w:r>
      <w:r>
        <w:rPr>
          <w:rFonts w:ascii="仿宋" w:hAnsi="仿宋" w:eastAsia="仿宋" w:cs="仿宋"/>
          <w:spacing w:val="4"/>
          <w:sz w:val="32"/>
          <w:szCs w:val="32"/>
        </w:rPr>
        <w:t xml:space="preserve"> </w:t>
      </w:r>
      <w:r>
        <w:rPr>
          <w:rFonts w:ascii="仿宋" w:hAnsi="仿宋" w:eastAsia="仿宋" w:cs="仿宋"/>
          <w:spacing w:val="4"/>
          <w:sz w:val="32"/>
          <w:szCs w:val="32"/>
          <w14:textOutline w14:w="5793" w14:cap="sq" w14:cmpd="sng">
            <w14:solidFill>
              <w14:srgbClr w14:val="000000"/>
            </w14:solidFill>
            <w14:prstDash w14:val="solid"/>
            <w14:bevel/>
          </w14:textOutline>
        </w:rPr>
        <w:t>“三公”经费</w:t>
      </w:r>
      <w:r>
        <w:rPr>
          <w:rFonts w:ascii="仿宋" w:hAnsi="仿宋" w:eastAsia="仿宋" w:cs="仿宋"/>
          <w:spacing w:val="3"/>
          <w:sz w:val="32"/>
          <w:szCs w:val="32"/>
          <w14:textOutline w14:w="5793" w14:cap="sq" w14:cmpd="sng">
            <w14:solidFill>
              <w14:srgbClr w14:val="000000"/>
            </w14:solidFill>
            <w14:prstDash w14:val="solid"/>
            <w14:bevel/>
          </w14:textOutline>
        </w:rPr>
        <w:t>：</w:t>
      </w:r>
      <w:r>
        <w:rPr>
          <w:rFonts w:hint="eastAsia" w:ascii="仿宋_GB2312" w:hAnsi="仿宋_GB2312" w:eastAsia="仿宋_GB2312" w:cs="仿宋_GB2312"/>
          <w:sz w:val="32"/>
          <w:szCs w:val="32"/>
        </w:rPr>
        <w:t>纳入中央财政预决算管理的 “三公” 经费，是指中央部门使用财政拨款安排的因公出国 (境) 费、 公务用车购置运行费和公务接待费。</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仿宋" w:hAnsi="仿宋" w:eastAsia="仿宋" w:cs="仿宋"/>
          <w:spacing w:val="14"/>
          <w:sz w:val="32"/>
          <w:szCs w:val="32"/>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14"/>
          <w:sz w:val="32"/>
          <w:szCs w:val="32"/>
          <w14:textOutline w14:w="5793" w14:cap="sq" w14:cmpd="sng">
            <w14:solidFill>
              <w14:srgbClr w14:val="000000"/>
            </w14:solidFill>
            <w14:prstDash w14:val="solid"/>
            <w14:bevel/>
          </w14:textOutline>
        </w:rPr>
        <w:t>5.</w:t>
      </w:r>
      <w:r>
        <w:rPr>
          <w:rFonts w:ascii="仿宋" w:hAnsi="仿宋" w:eastAsia="仿宋" w:cs="仿宋"/>
          <w:spacing w:val="12"/>
          <w:sz w:val="32"/>
          <w:szCs w:val="32"/>
          <w14:textOutline w14:w="5793" w14:cap="sq" w14:cmpd="sng">
            <w14:solidFill>
              <w14:srgbClr w14:val="000000"/>
            </w14:solidFill>
            <w14:prstDash w14:val="solid"/>
            <w14:bevel/>
          </w14:textOutline>
        </w:rPr>
        <w:t>机</w:t>
      </w:r>
      <w:r>
        <w:rPr>
          <w:rFonts w:ascii="仿宋" w:hAnsi="仿宋" w:eastAsia="仿宋" w:cs="仿宋"/>
          <w:spacing w:val="7"/>
          <w:sz w:val="32"/>
          <w:szCs w:val="32"/>
          <w14:textOutline w14:w="5793" w14:cap="sq" w14:cmpd="sng">
            <w14:solidFill>
              <w14:srgbClr w14:val="000000"/>
            </w14:solidFill>
            <w14:prstDash w14:val="solid"/>
            <w14:bevel/>
          </w14:textOutline>
        </w:rPr>
        <w:t>关运行经费：</w:t>
      </w:r>
      <w:r>
        <w:rPr>
          <w:rFonts w:hint="eastAsia" w:ascii="仿宋_GB2312" w:hAnsi="仿宋_GB2312" w:eastAsia="仿宋_GB2312" w:cs="仿宋_GB2312"/>
          <w:sz w:val="32"/>
          <w:szCs w:val="32"/>
        </w:rPr>
        <w:t>为保障行政单位运行用于购买货物和 服务的各项资金，包括办公及印刷费、邮电费、差旅费、会 议费、福利费、日常维修费、专用材料及一般设备购置费、 办公用房水电费、办公用房物业管理费、公务用车运行维护</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sectPr>
          <w:footerReference r:id="rId25" w:type="default"/>
          <w:pgSz w:w="11906" w:h="16839"/>
          <w:pgMar w:top="1431" w:right="1615" w:bottom="1157" w:left="1785" w:header="0" w:footer="994"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63" w:line="560" w:lineRule="exact"/>
        <w:ind w:left="47"/>
        <w:textAlignment w:val="baseline"/>
        <w:rPr>
          <w:rFonts w:ascii="仿宋" w:hAnsi="仿宋" w:eastAsia="仿宋" w:cs="仿宋"/>
          <w:sz w:val="32"/>
          <w:szCs w:val="32"/>
        </w:rPr>
      </w:pPr>
      <w:r>
        <w:rPr>
          <w:rFonts w:ascii="仿宋" w:hAnsi="仿宋" w:eastAsia="仿宋" w:cs="仿宋"/>
          <w:spacing w:val="7"/>
          <w:sz w:val="32"/>
          <w:szCs w:val="32"/>
        </w:rPr>
        <w:t>费</w:t>
      </w:r>
      <w:r>
        <w:rPr>
          <w:rFonts w:ascii="仿宋" w:hAnsi="仿宋" w:eastAsia="仿宋" w:cs="仿宋"/>
          <w:spacing w:val="4"/>
          <w:sz w:val="32"/>
          <w:szCs w:val="32"/>
        </w:rPr>
        <w:t>以及其他费用。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textAlignment w:val="baseline"/>
        <w:rPr>
          <w:rFonts w:hint="eastAsia" w:ascii="仿宋_GB2312" w:hAnsi="仿宋_GB2312" w:eastAsia="仿宋_GB2312" w:cs="仿宋_GB2312"/>
          <w:sz w:val="32"/>
          <w:szCs w:val="32"/>
        </w:rPr>
      </w:pPr>
      <w:r>
        <w:rPr>
          <w:rFonts w:hint="eastAsia" w:ascii="仿宋" w:hAnsi="仿宋" w:eastAsia="仿宋" w:cs="仿宋"/>
          <w:spacing w:val="8"/>
          <w:sz w:val="32"/>
          <w:szCs w:val="32"/>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8"/>
          <w:sz w:val="32"/>
          <w:szCs w:val="32"/>
          <w14:textOutline w14:w="5793" w14:cap="sq" w14:cmpd="sng">
            <w14:solidFill>
              <w14:srgbClr w14:val="000000"/>
            </w14:solidFill>
            <w14:prstDash w14:val="solid"/>
            <w14:bevel/>
          </w14:textOutline>
        </w:rPr>
        <w:t>6.基本支出：</w:t>
      </w:r>
      <w:r>
        <w:rPr>
          <w:rFonts w:hint="eastAsia" w:ascii="仿宋_GB2312" w:hAnsi="仿宋_GB2312" w:eastAsia="仿宋_GB2312" w:cs="仿宋_GB2312"/>
          <w:sz w:val="32"/>
          <w:szCs w:val="32"/>
        </w:rPr>
        <w:t>指为保障机构正常运转、完成日常工作任 务而发生的人员支出和公用支出。</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36" w:right="14" w:firstLine="648"/>
        <w:textAlignment w:val="baseline"/>
        <w:rPr>
          <w:rFonts w:hint="eastAsia" w:ascii="仿宋_GB2312" w:hAnsi="仿宋_GB2312" w:eastAsia="仿宋_GB2312" w:cs="仿宋_GB2312"/>
          <w:sz w:val="32"/>
          <w:szCs w:val="32"/>
        </w:rPr>
      </w:pPr>
      <w:r>
        <w:rPr>
          <w:rFonts w:ascii="仿宋" w:hAnsi="仿宋" w:eastAsia="仿宋" w:cs="仿宋"/>
          <w:spacing w:val="8"/>
          <w:sz w:val="32"/>
          <w:szCs w:val="32"/>
          <w14:textOutline w14:w="5793" w14:cap="sq" w14:cmpd="sng">
            <w14:solidFill>
              <w14:srgbClr w14:val="000000"/>
            </w14:solidFill>
            <w14:prstDash w14:val="solid"/>
            <w14:bevel/>
          </w14:textOutline>
        </w:rPr>
        <w:t>7.项目支出：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left="29" w:right="11" w:firstLine="655"/>
        <w:textAlignment w:val="baseline"/>
        <w:rPr>
          <w:rFonts w:hint="eastAsia" w:ascii="仿宋_GB2312" w:hAnsi="仿宋_GB2312" w:eastAsia="仿宋_GB2312" w:cs="仿宋_GB2312"/>
          <w:sz w:val="32"/>
          <w:szCs w:val="32"/>
        </w:rPr>
      </w:pPr>
      <w:r>
        <w:rPr>
          <w:rFonts w:ascii="仿宋" w:hAnsi="仿宋" w:eastAsia="仿宋" w:cs="仿宋"/>
          <w:spacing w:val="8"/>
          <w:sz w:val="32"/>
          <w:szCs w:val="32"/>
          <w14:textOutline w14:w="5793" w14:cap="sq" w14:cmpd="sng">
            <w14:solidFill>
              <w14:srgbClr w14:val="000000"/>
            </w14:solidFill>
            <w14:prstDash w14:val="solid"/>
            <w14:bevel/>
          </w14:textOutline>
        </w:rPr>
        <w:t>8.结转下年：</w:t>
      </w:r>
      <w:r>
        <w:rPr>
          <w:rFonts w:hint="eastAsia" w:ascii="仿宋_GB2312" w:hAnsi="仿宋_GB2312" w:eastAsia="仿宋_GB2312" w:cs="仿宋_GB2312"/>
          <w:sz w:val="32"/>
          <w:szCs w:val="32"/>
        </w:rPr>
        <w:t>指以前年度预算安排、因客观条件发生变 化无法按原计划实施，以后年度按原规定用途继续使用的资金。</w:t>
      </w:r>
    </w:p>
    <w:sectPr>
      <w:footerReference r:id="rId26" w:type="default"/>
      <w:pgSz w:w="11906" w:h="16839"/>
      <w:pgMar w:top="1431" w:right="1785" w:bottom="1157" w:left="1785" w:header="0" w:footer="99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spacing w:line="188" w:lineRule="auto"/>
      <w:ind w:left="4130"/>
      <w:rPr>
        <w:rFonts w:hint="eastAsia" w:asciiTheme="minorEastAsia" w:hAnsiTheme="minorEastAsia" w:eastAsiaTheme="minorEastAsia" w:cstheme="minorEastAsia"/>
        <w:color w:val="auto"/>
        <w:sz w:val="28"/>
        <w:szCs w:val="28"/>
        <w:lang w:val="en-US" w:eastAsia="zh-CN"/>
      </w:rPr>
    </w:pPr>
    <w:r>
      <w:rPr>
        <w:color w:val="auto"/>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宋体"/>
                              <w:lang w:val="en-US" w:eastAsia="zh-CN"/>
                            </w:rPr>
                          </w:pPr>
                          <w:r>
                            <w:rPr>
                              <w:rFonts w:hint="eastAsia" w:asciiTheme="minorEastAsia" w:hAnsiTheme="minorEastAsia" w:eastAsiaTheme="minorEastAsia" w:cstheme="minorEastAsia"/>
                              <w:color w:val="auto"/>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round/>
                              </w14:textOutline>
                              <w14:props3d w14:extrusionH="0" w14:contourW="0" w14:prstMaterial="clear"/>
                            </w:rPr>
                            <w:t>1</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WAAAAZHJzL1BLAQIUABQA&#10;AAAIAIdO4kCzSVju0AAAAAUBAAAPAAAAAAAAAAEAIAAAADgAAABkcnMvZG93bnJldi54bWxQSwEC&#10;FAAUAAAACACHTuJAmOvwBcoCAADuBQAADgAAAAAAAAABACAAAAA1AQAAZHJzL2Uyb0RvYy54bWxQ&#10;SwUGAAAAAAYABgBZAQAAcQYAAAAA&#10;">
              <v:fill on="f" focussize="0,0"/>
              <v:stroke on="f" weight="0.5pt"/>
              <v:imagedata o:title=""/>
              <o:lock v:ext="edit" aspectratio="f"/>
              <v:textbox inset="0mm,0mm,0mm,0mm" style="mso-fit-shape-to-text:t;">
                <w:txbxContent>
                  <w:p>
                    <w:pPr>
                      <w:pStyle w:val="2"/>
                      <w:jc w:val="center"/>
                      <w:rPr>
                        <w:rFonts w:hint="eastAsia" w:eastAsia="宋体"/>
                        <w:lang w:val="en-US" w:eastAsia="zh-CN"/>
                      </w:rPr>
                    </w:pPr>
                    <w:r>
                      <w:rPr>
                        <w:rFonts w:hint="eastAsia" w:asciiTheme="minorEastAsia" w:hAnsiTheme="minorEastAsia" w:eastAsiaTheme="minorEastAsia" w:cstheme="minorEastAsia"/>
                        <w:color w:val="auto"/>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round/>
                        </w14:textOutline>
                        <w14:props3d w14:extrusionH="0" w14:contourW="0" w14:prstMaterial="clear"/>
                      </w:rPr>
                      <w:t>1</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26"/>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27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7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7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7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1DD603A6"/>
    <w:rsid w:val="3EBBD318"/>
    <w:rsid w:val="61FCDEAB"/>
    <w:rsid w:val="6B792013"/>
    <w:rsid w:val="779BE7D4"/>
    <w:rsid w:val="77EF478F"/>
    <w:rsid w:val="7E8369D6"/>
    <w:rsid w:val="DFFE092A"/>
    <w:rsid w:val="E6369E49"/>
    <w:rsid w:val="E7F7FCF0"/>
    <w:rsid w:val="ECC6B633"/>
    <w:rsid w:val="FF719C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6249</Words>
  <Characters>8373</Characters>
  <TotalTime>8</TotalTime>
  <ScaleCrop>false</ScaleCrop>
  <LinksUpToDate>false</LinksUpToDate>
  <CharactersWithSpaces>9063</CharactersWithSpaces>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2022-05-14T01:07:00Z</dcterms:created>
  <dc:creator>Administrator</dc:creator>
  <cp:lastModifiedBy>kylin</cp:lastModifiedBy>
  <dcterms:modified xsi:type="dcterms:W3CDTF">2023-07-02T22:24:31Z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2023-05-19T15:55:00Z</vt:filetime>
  </property>
  <property fmtid="{D5CDD505-2E9C-101B-9397-08002B2CF9AE}" pid="4" name="KSOProductBuildVer">
    <vt:lpwstr>2052-11.8.2.10458</vt:lpwstr>
  </property>
  <property fmtid="{D5CDD505-2E9C-101B-9397-08002B2CF9AE}" pid="5" name="ICV">
    <vt:lpwstr>4C6BDFAA832E4E8ABCD82A78B8410A4B_13</vt:lpwstr>
  </property>
</Properties>
</file>